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2756" w14:textId="3E396AD7" w:rsidR="00ED500A" w:rsidRPr="00155600" w:rsidRDefault="00ED500A" w:rsidP="001A0067">
      <w:pPr>
        <w:spacing w:line="400" w:lineRule="exact"/>
        <w:jc w:val="right"/>
        <w:rPr>
          <w:rFonts w:ascii="UD デジタル 教科書体 NK-R" w:eastAsia="UD デジタル 教科書体 NK-R" w:hAnsi="ＭＳ Ｐ明朝"/>
          <w:sz w:val="24"/>
          <w:szCs w:val="24"/>
        </w:rPr>
      </w:pPr>
      <w:r w:rsidRPr="00155600">
        <w:rPr>
          <w:rFonts w:ascii="UD デジタル 教科書体 NK-R" w:eastAsia="UD デジタル 教科書体 NK-R" w:hAnsi="ＭＳ Ｐ明朝" w:hint="eastAsia"/>
          <w:sz w:val="24"/>
          <w:szCs w:val="24"/>
        </w:rPr>
        <w:t>202</w:t>
      </w:r>
      <w:r w:rsidR="00890D7E">
        <w:rPr>
          <w:rFonts w:ascii="UD デジタル 教科書体 NK-R" w:eastAsia="UD デジタル 教科書体 NK-R" w:hAnsi="ＭＳ Ｐ明朝" w:hint="eastAsia"/>
          <w:sz w:val="24"/>
          <w:szCs w:val="24"/>
        </w:rPr>
        <w:t>5</w:t>
      </w:r>
      <w:r w:rsidRPr="00155600">
        <w:rPr>
          <w:rFonts w:ascii="UD デジタル 教科書体 NK-R" w:eastAsia="UD デジタル 教科書体 NK-R" w:hAnsi="ＭＳ Ｐ明朝" w:hint="eastAsia"/>
          <w:sz w:val="24"/>
          <w:szCs w:val="24"/>
        </w:rPr>
        <w:t>年6月吉日</w:t>
      </w:r>
    </w:p>
    <w:p w14:paraId="0C66F054" w14:textId="77777777" w:rsidR="00ED500A" w:rsidRPr="00155600" w:rsidRDefault="00ED500A" w:rsidP="001A0067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</w:p>
    <w:p w14:paraId="641E7113" w14:textId="1660F298" w:rsidR="00ED500A" w:rsidRPr="00155600" w:rsidRDefault="00ED500A" w:rsidP="001A0067">
      <w:pPr>
        <w:spacing w:line="40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155600">
        <w:rPr>
          <w:rFonts w:ascii="UD デジタル 教科書体 NK-R" w:eastAsia="UD デジタル 教科書体 NK-R" w:hint="eastAsia"/>
          <w:sz w:val="24"/>
          <w:szCs w:val="24"/>
        </w:rPr>
        <w:t>第</w:t>
      </w:r>
      <w:r w:rsidR="0038036D" w:rsidRPr="00155600">
        <w:rPr>
          <w:rFonts w:ascii="UD デジタル 教科書体 NK-R" w:eastAsia="UD デジタル 教科書体 NK-R" w:hint="eastAsia"/>
          <w:sz w:val="24"/>
          <w:szCs w:val="24"/>
        </w:rPr>
        <w:t>6</w:t>
      </w:r>
      <w:r w:rsidR="00890D7E">
        <w:rPr>
          <w:rFonts w:ascii="UD デジタル 教科書体 NK-R" w:eastAsia="UD デジタル 教科書体 NK-R" w:hint="eastAsia"/>
          <w:sz w:val="24"/>
          <w:szCs w:val="24"/>
        </w:rPr>
        <w:t>4</w:t>
      </w:r>
      <w:r w:rsidRPr="00155600">
        <w:rPr>
          <w:rFonts w:ascii="UD デジタル 教科書体 NK-R" w:eastAsia="UD デジタル 教科書体 NK-R" w:hint="eastAsia"/>
          <w:sz w:val="24"/>
          <w:szCs w:val="24"/>
        </w:rPr>
        <w:t>回日本薬学会・日本薬剤師会・日本病院薬剤師会</w:t>
      </w:r>
    </w:p>
    <w:p w14:paraId="7EE4C655" w14:textId="3C9A7604" w:rsidR="00155600" w:rsidRPr="00E97347" w:rsidRDefault="00ED500A" w:rsidP="001A0067">
      <w:pPr>
        <w:spacing w:afterLines="50" w:after="180" w:line="40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155600">
        <w:rPr>
          <w:rFonts w:ascii="UD デジタル 教科書体 NK-R" w:eastAsia="UD デジタル 教科書体 NK-R" w:hint="eastAsia"/>
          <w:sz w:val="24"/>
          <w:szCs w:val="24"/>
        </w:rPr>
        <w:t>中国四国支部学術大会</w:t>
      </w:r>
      <w:r w:rsidRPr="00E663B9">
        <w:rPr>
          <w:rFonts w:ascii="UD デジタル 教科書体 NK-R" w:eastAsia="UD デジタル 教科書体 NK-R" w:hint="eastAsia"/>
          <w:b/>
          <w:sz w:val="24"/>
          <w:szCs w:val="24"/>
        </w:rPr>
        <w:t xml:space="preserve">　</w:t>
      </w:r>
      <w:r w:rsidRPr="00E97347">
        <w:rPr>
          <w:rFonts w:ascii="UD デジタル 教科書体 NK-R" w:eastAsia="UD デジタル 教科書体 NK-R" w:hAnsi="ＭＳ Ｐ明朝" w:hint="eastAsia"/>
          <w:b/>
          <w:sz w:val="24"/>
          <w:szCs w:val="24"/>
          <w:shd w:val="pct15" w:color="auto" w:fill="FFFFFF"/>
        </w:rPr>
        <w:t>「高校生</w:t>
      </w:r>
      <w:r w:rsidR="00155600" w:rsidRPr="00E97347">
        <w:rPr>
          <w:rFonts w:ascii="UD デジタル 教科書体 NK-R" w:eastAsia="UD デジタル 教科書体 NK-R" w:hAnsi="ＭＳ Ｐ明朝" w:hint="eastAsia"/>
          <w:b/>
          <w:sz w:val="24"/>
          <w:szCs w:val="24"/>
          <w:shd w:val="pct15" w:color="auto" w:fill="FFFFFF"/>
        </w:rPr>
        <w:t>のための</w:t>
      </w:r>
      <w:r w:rsidRPr="00E97347">
        <w:rPr>
          <w:rFonts w:ascii="UD デジタル 教科書体 NK-R" w:eastAsia="UD デジタル 教科書体 NK-R" w:hAnsi="ＭＳ Ｐ明朝" w:hint="eastAsia"/>
          <w:b/>
          <w:sz w:val="24"/>
          <w:szCs w:val="24"/>
          <w:shd w:val="pct15" w:color="auto" w:fill="FFFFFF"/>
        </w:rPr>
        <w:t>オープン学会</w:t>
      </w:r>
      <w:r w:rsidR="00155600" w:rsidRPr="00E97347">
        <w:rPr>
          <w:rFonts w:ascii="UD デジタル 教科書体 NK-R" w:eastAsia="UD デジタル 教科書体 NK-R" w:hAnsi="ＭＳ Ｐ明朝" w:hint="eastAsia"/>
          <w:b/>
          <w:sz w:val="24"/>
          <w:szCs w:val="24"/>
          <w:shd w:val="pct15" w:color="auto" w:fill="FFFFFF"/>
        </w:rPr>
        <w:t xml:space="preserve">　plus </w:t>
      </w:r>
      <w:r w:rsidR="00890D7E">
        <w:rPr>
          <w:rFonts w:ascii="UD デジタル 教科書体 NK-R" w:eastAsia="UD デジタル 教科書体 NK-R" w:hint="eastAsia"/>
          <w:b/>
          <w:sz w:val="24"/>
          <w:szCs w:val="24"/>
          <w:shd w:val="pct15" w:color="auto" w:fill="FFFFFF"/>
        </w:rPr>
        <w:t>ランチョン</w:t>
      </w:r>
      <w:r w:rsidR="00155600" w:rsidRPr="00E97347">
        <w:rPr>
          <w:rFonts w:ascii="UD デジタル 教科書体 NK-R" w:eastAsia="UD デジタル 教科書体 NK-R" w:hint="eastAsia"/>
          <w:b/>
          <w:sz w:val="24"/>
          <w:szCs w:val="24"/>
          <w:shd w:val="pct15" w:color="auto" w:fill="FFFFFF"/>
        </w:rPr>
        <w:t>セミナー」</w:t>
      </w:r>
    </w:p>
    <w:p w14:paraId="2999A251" w14:textId="77777777" w:rsidR="00ED500A" w:rsidRPr="002C3A6E" w:rsidRDefault="00ED500A" w:rsidP="00155600">
      <w:pPr>
        <w:spacing w:afterLines="50" w:after="180" w:line="400" w:lineRule="exact"/>
        <w:jc w:val="center"/>
        <w:rPr>
          <w:rFonts w:ascii="HGP創英角ｺﾞｼｯｸUB" w:eastAsia="HGP創英角ｺﾞｼｯｸUB" w:hAnsi="HGP創英角ｺﾞｼｯｸUB"/>
          <w:sz w:val="40"/>
          <w:szCs w:val="24"/>
        </w:rPr>
      </w:pPr>
      <w:r w:rsidRPr="002C3A6E">
        <w:rPr>
          <w:rFonts w:ascii="HGP創英角ｺﾞｼｯｸUB" w:eastAsia="HGP創英角ｺﾞｼｯｸUB" w:hAnsi="HGP創英角ｺﾞｼｯｸUB" w:hint="eastAsia"/>
          <w:sz w:val="40"/>
          <w:szCs w:val="24"/>
        </w:rPr>
        <w:t>参加依頼</w:t>
      </w:r>
    </w:p>
    <w:p w14:paraId="05F4C596" w14:textId="77777777" w:rsidR="00ED500A" w:rsidRPr="00155600" w:rsidRDefault="00ED500A" w:rsidP="001A0067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</w:p>
    <w:p w14:paraId="1A4CBBE6" w14:textId="77777777" w:rsidR="001A0067" w:rsidRDefault="00ED500A" w:rsidP="001A0067">
      <w:pPr>
        <w:pStyle w:val="a3"/>
        <w:spacing w:line="400" w:lineRule="exact"/>
        <w:rPr>
          <w:rFonts w:ascii="UD デジタル 教科書体 NK-R" w:eastAsia="UD デジタル 教科書体 NK-R"/>
          <w:sz w:val="22"/>
          <w:szCs w:val="24"/>
        </w:rPr>
      </w:pPr>
      <w:r w:rsidRPr="0010200D">
        <w:rPr>
          <w:rFonts w:ascii="UD デジタル 教科書体 NK-R" w:eastAsia="UD デジタル 教科書体 NK-R" w:hint="eastAsia"/>
          <w:sz w:val="22"/>
          <w:szCs w:val="24"/>
        </w:rPr>
        <w:t xml:space="preserve">拝啓　</w:t>
      </w:r>
    </w:p>
    <w:p w14:paraId="0CD12712" w14:textId="77777777" w:rsidR="00EF179D" w:rsidRPr="00EF179D" w:rsidRDefault="00EF179D" w:rsidP="00EF179D"/>
    <w:p w14:paraId="4ED4A013" w14:textId="77777777" w:rsidR="00ED500A" w:rsidRPr="0010200D" w:rsidRDefault="00ED500A" w:rsidP="001A0067">
      <w:pPr>
        <w:pStyle w:val="a3"/>
        <w:spacing w:line="400" w:lineRule="exact"/>
        <w:rPr>
          <w:rFonts w:ascii="UD デジタル 教科書体 NK-R" w:eastAsia="UD デジタル 教科書体 NK-R"/>
          <w:sz w:val="22"/>
          <w:szCs w:val="24"/>
        </w:rPr>
      </w:pPr>
      <w:r w:rsidRPr="0010200D">
        <w:rPr>
          <w:rFonts w:ascii="UD デジタル 教科書体 NK-R" w:eastAsia="UD デジタル 教科書体 NK-R" w:hint="eastAsia"/>
          <w:sz w:val="22"/>
          <w:szCs w:val="24"/>
        </w:rPr>
        <w:t>貴校におかれましては益々ご清栄のこととお喜び申し上げます。</w:t>
      </w:r>
    </w:p>
    <w:p w14:paraId="4E0DDE21" w14:textId="2158C385" w:rsidR="00F92887" w:rsidRPr="0010200D" w:rsidRDefault="00ED500A" w:rsidP="001A0067">
      <w:pPr>
        <w:spacing w:line="400" w:lineRule="exact"/>
        <w:rPr>
          <w:rFonts w:ascii="UD デジタル 教科書体 NK-R" w:eastAsia="UD デジタル 教科書体 NK-R"/>
          <w:sz w:val="22"/>
          <w:szCs w:val="24"/>
        </w:rPr>
      </w:pPr>
      <w:r w:rsidRPr="0010200D">
        <w:rPr>
          <w:rFonts w:ascii="UD デジタル 教科書体 NK-R" w:eastAsia="UD デジタル 教科書体 NK-R" w:hint="eastAsia"/>
          <w:sz w:val="22"/>
          <w:szCs w:val="24"/>
        </w:rPr>
        <w:t xml:space="preserve">　さてこの度、日本薬学会中国四国支部では、20</w:t>
      </w:r>
      <w:r w:rsidR="0038036D" w:rsidRPr="0010200D">
        <w:rPr>
          <w:rFonts w:ascii="UD デジタル 教科書体 NK-R" w:eastAsia="UD デジタル 教科書体 NK-R" w:hint="eastAsia"/>
          <w:sz w:val="22"/>
          <w:szCs w:val="24"/>
        </w:rPr>
        <w:t>2</w:t>
      </w:r>
      <w:r w:rsidR="00890D7E">
        <w:rPr>
          <w:rFonts w:ascii="UD デジタル 教科書体 NK-R" w:eastAsia="UD デジタル 教科書体 NK-R" w:hint="eastAsia"/>
          <w:sz w:val="22"/>
          <w:szCs w:val="24"/>
        </w:rPr>
        <w:t>5</w:t>
      </w:r>
      <w:r w:rsidRPr="0010200D">
        <w:rPr>
          <w:rFonts w:ascii="UD デジタル 教科書体 NK-R" w:eastAsia="UD デジタル 教科書体 NK-R" w:hint="eastAsia"/>
          <w:sz w:val="22"/>
          <w:szCs w:val="24"/>
        </w:rPr>
        <w:t>年1</w:t>
      </w:r>
      <w:r w:rsidR="00BA2B8C">
        <w:rPr>
          <w:rFonts w:ascii="UD デジタル 教科書体 NK-R" w:eastAsia="UD デジタル 教科書体 NK-R"/>
          <w:sz w:val="22"/>
          <w:szCs w:val="24"/>
        </w:rPr>
        <w:t>1</w:t>
      </w:r>
      <w:r w:rsidRPr="0010200D">
        <w:rPr>
          <w:rFonts w:ascii="UD デジタル 教科書体 NK-R" w:eastAsia="UD デジタル 教科書体 NK-R" w:hint="eastAsia"/>
          <w:sz w:val="22"/>
          <w:szCs w:val="24"/>
        </w:rPr>
        <w:t>月</w:t>
      </w:r>
      <w:r w:rsidR="00890D7E">
        <w:rPr>
          <w:rFonts w:ascii="UD デジタル 教科書体 NK-R" w:eastAsia="UD デジタル 教科書体 NK-R" w:hint="eastAsia"/>
          <w:sz w:val="22"/>
          <w:szCs w:val="24"/>
        </w:rPr>
        <w:t>8</w:t>
      </w:r>
      <w:r w:rsidRPr="0010200D">
        <w:rPr>
          <w:rFonts w:ascii="UD デジタル 教科書体 NK-R" w:eastAsia="UD デジタル 教科書体 NK-R" w:hint="eastAsia"/>
          <w:sz w:val="22"/>
          <w:szCs w:val="24"/>
        </w:rPr>
        <w:t>日、</w:t>
      </w:r>
      <w:r w:rsidR="00890D7E">
        <w:rPr>
          <w:rFonts w:ascii="UD デジタル 教科書体 NK-R" w:eastAsia="UD デジタル 教科書体 NK-R" w:hint="eastAsia"/>
          <w:sz w:val="22"/>
          <w:szCs w:val="24"/>
        </w:rPr>
        <w:t>9</w:t>
      </w:r>
      <w:r w:rsidRPr="0010200D">
        <w:rPr>
          <w:rFonts w:ascii="UD デジタル 教科書体 NK-R" w:eastAsia="UD デジタル 教科書体 NK-R" w:hint="eastAsia"/>
          <w:sz w:val="22"/>
          <w:szCs w:val="24"/>
        </w:rPr>
        <w:t>日に</w:t>
      </w:r>
      <w:r w:rsidR="00890D7E">
        <w:rPr>
          <w:rFonts w:ascii="UD デジタル 教科書体 NK-R" w:eastAsia="UD デジタル 教科書体 NK-R" w:hint="eastAsia"/>
          <w:sz w:val="22"/>
          <w:szCs w:val="24"/>
        </w:rPr>
        <w:t>徳島</w:t>
      </w:r>
      <w:r w:rsidRPr="0010200D">
        <w:rPr>
          <w:rFonts w:ascii="UD デジタル 教科書体 NK-R" w:eastAsia="UD デジタル 教科書体 NK-R" w:hint="eastAsia"/>
          <w:sz w:val="22"/>
          <w:szCs w:val="24"/>
        </w:rPr>
        <w:t>市で開催される第</w:t>
      </w:r>
      <w:r w:rsidR="0038036D" w:rsidRPr="0010200D">
        <w:rPr>
          <w:rFonts w:ascii="UD デジタル 教科書体 NK-R" w:eastAsia="UD デジタル 教科書体 NK-R" w:hint="eastAsia"/>
          <w:sz w:val="22"/>
          <w:szCs w:val="24"/>
        </w:rPr>
        <w:t>6</w:t>
      </w:r>
      <w:r w:rsidR="00890D7E">
        <w:rPr>
          <w:rFonts w:ascii="UD デジタル 教科書体 NK-R" w:eastAsia="UD デジタル 教科書体 NK-R" w:hint="eastAsia"/>
          <w:sz w:val="22"/>
          <w:szCs w:val="24"/>
        </w:rPr>
        <w:t>4</w:t>
      </w:r>
      <w:r w:rsidRPr="0010200D">
        <w:rPr>
          <w:rFonts w:ascii="UD デジタル 教科書体 NK-R" w:eastAsia="UD デジタル 教科書体 NK-R" w:hint="eastAsia"/>
          <w:sz w:val="22"/>
          <w:szCs w:val="24"/>
        </w:rPr>
        <w:t>回日本薬学会・日本薬剤師会・日本病院薬剤師会中国四国支部学術大会のプログラムの</w:t>
      </w:r>
      <w:r w:rsidR="00E663B9" w:rsidRPr="0010200D">
        <w:rPr>
          <w:rFonts w:ascii="UD デジタル 教科書体 NK-R" w:eastAsia="UD デジタル 教科書体 NK-R" w:hint="eastAsia"/>
          <w:sz w:val="22"/>
          <w:szCs w:val="24"/>
        </w:rPr>
        <w:t>ひとつ</w:t>
      </w:r>
      <w:r w:rsidRPr="0010200D">
        <w:rPr>
          <w:rFonts w:ascii="UD デジタル 教科書体 NK-R" w:eastAsia="UD デジタル 教科書体 NK-R" w:hint="eastAsia"/>
          <w:sz w:val="22"/>
          <w:szCs w:val="24"/>
        </w:rPr>
        <w:t>として</w:t>
      </w:r>
      <w:r w:rsidR="00E663B9" w:rsidRPr="0010200D">
        <w:rPr>
          <w:rFonts w:ascii="UD デジタル 教科書体 NK-R" w:eastAsia="UD デジタル 教科書体 NK-R" w:hint="eastAsia"/>
          <w:b/>
          <w:sz w:val="22"/>
          <w:szCs w:val="24"/>
        </w:rPr>
        <w:t xml:space="preserve">　</w:t>
      </w:r>
      <w:r w:rsidR="00E663B9" w:rsidRPr="0010200D">
        <w:rPr>
          <w:rFonts w:ascii="UD デジタル 教科書体 NK-R" w:eastAsia="UD デジタル 教科書体 NK-R" w:hAnsi="ＭＳ Ｐ明朝" w:hint="eastAsia"/>
          <w:b/>
          <w:sz w:val="22"/>
          <w:szCs w:val="24"/>
        </w:rPr>
        <w:t xml:space="preserve">「高校生のためのオープン学会　plus </w:t>
      </w:r>
      <w:r w:rsidR="00890D7E">
        <w:rPr>
          <w:rFonts w:ascii="UD デジタル 教科書体 NK-R" w:eastAsia="UD デジタル 教科書体 NK-R" w:hint="eastAsia"/>
          <w:b/>
          <w:sz w:val="22"/>
          <w:szCs w:val="24"/>
        </w:rPr>
        <w:t>ランチョン</w:t>
      </w:r>
      <w:r w:rsidR="00E663B9" w:rsidRPr="0010200D">
        <w:rPr>
          <w:rFonts w:ascii="UD デジタル 教科書体 NK-R" w:eastAsia="UD デジタル 教科書体 NK-R" w:hint="eastAsia"/>
          <w:b/>
          <w:sz w:val="22"/>
          <w:szCs w:val="24"/>
        </w:rPr>
        <w:t>セミナー」</w:t>
      </w:r>
      <w:r w:rsidRPr="0010200D">
        <w:rPr>
          <w:rFonts w:ascii="UD デジタル 教科書体 NK-R" w:eastAsia="UD デジタル 教科書体 NK-R" w:hint="eastAsia"/>
          <w:sz w:val="22"/>
          <w:szCs w:val="24"/>
        </w:rPr>
        <w:t>を</w:t>
      </w:r>
      <w:r w:rsidR="004D7CF5" w:rsidRPr="0010200D">
        <w:rPr>
          <w:rFonts w:ascii="UD デジタル 教科書体 NK-R" w:eastAsia="UD デジタル 教科書体 NK-R" w:hint="eastAsia"/>
          <w:sz w:val="22"/>
          <w:szCs w:val="24"/>
        </w:rPr>
        <w:t>１</w:t>
      </w:r>
      <w:r w:rsidR="00BA2B8C">
        <w:rPr>
          <w:rFonts w:ascii="UD デジタル 教科書体 NK-R" w:eastAsia="UD デジタル 教科書体 NK-R" w:hint="eastAsia"/>
          <w:sz w:val="22"/>
          <w:szCs w:val="24"/>
        </w:rPr>
        <w:t>1</w:t>
      </w:r>
      <w:r w:rsidR="004D7CF5" w:rsidRPr="0010200D">
        <w:rPr>
          <w:rFonts w:ascii="UD デジタル 教科書体 NK-R" w:eastAsia="UD デジタル 教科書体 NK-R" w:hint="eastAsia"/>
          <w:sz w:val="22"/>
          <w:szCs w:val="24"/>
        </w:rPr>
        <w:t>月</w:t>
      </w:r>
      <w:r w:rsidR="00890D7E">
        <w:rPr>
          <w:rFonts w:ascii="UD デジタル 教科書体 NK-R" w:eastAsia="UD デジタル 教科書体 NK-R" w:hint="eastAsia"/>
          <w:sz w:val="22"/>
          <w:szCs w:val="24"/>
        </w:rPr>
        <w:t>9</w:t>
      </w:r>
      <w:r w:rsidR="004D7CF5" w:rsidRPr="0010200D">
        <w:rPr>
          <w:rFonts w:ascii="UD デジタル 教科書体 NK-R" w:eastAsia="UD デジタル 教科書体 NK-R" w:hint="eastAsia"/>
          <w:sz w:val="22"/>
          <w:szCs w:val="24"/>
        </w:rPr>
        <w:t>日（日）に</w:t>
      </w:r>
      <w:r w:rsidRPr="0010200D">
        <w:rPr>
          <w:rFonts w:ascii="UD デジタル 教科書体 NK-R" w:eastAsia="UD デジタル 教科書体 NK-R" w:hint="eastAsia"/>
          <w:sz w:val="22"/>
          <w:szCs w:val="24"/>
        </w:rPr>
        <w:t>開催いたします。</w:t>
      </w:r>
    </w:p>
    <w:p w14:paraId="050F810B" w14:textId="77777777" w:rsidR="00ED500A" w:rsidRDefault="00ED500A" w:rsidP="00155600">
      <w:pPr>
        <w:spacing w:line="400" w:lineRule="exact"/>
        <w:ind w:firstLineChars="100" w:firstLine="220"/>
        <w:rPr>
          <w:rFonts w:ascii="UD デジタル 教科書体 NK-R" w:eastAsia="UD デジタル 教科書体 NK-R" w:hAnsi="ＭＳ Ｐ明朝"/>
          <w:sz w:val="22"/>
          <w:szCs w:val="24"/>
        </w:rPr>
      </w:pPr>
      <w:r w:rsidRPr="0010200D">
        <w:rPr>
          <w:rFonts w:ascii="UD デジタル 教科書体 NK-R" w:eastAsia="UD デジタル 教科書体 NK-R" w:hint="eastAsia"/>
          <w:sz w:val="22"/>
          <w:szCs w:val="24"/>
          <w:shd w:val="pct15" w:color="auto" w:fill="FFFFFF"/>
        </w:rPr>
        <w:t>「高校生オープン学会」</w:t>
      </w:r>
      <w:r w:rsidRPr="0010200D">
        <w:rPr>
          <w:rFonts w:ascii="UD デジタル 教科書体 NK-R" w:eastAsia="UD デジタル 教科書体 NK-R" w:hint="eastAsia"/>
          <w:sz w:val="22"/>
          <w:szCs w:val="24"/>
        </w:rPr>
        <w:t>は、</w:t>
      </w:r>
      <w:r w:rsidR="006E793F" w:rsidRPr="0010200D">
        <w:rPr>
          <w:rFonts w:ascii="UD デジタル 教科書体 NK-R" w:eastAsia="UD デジタル 教科書体 NK-R" w:hint="eastAsia"/>
          <w:sz w:val="22"/>
          <w:szCs w:val="24"/>
        </w:rPr>
        <w:t>10</w:t>
      </w:r>
      <w:r w:rsidR="00F92887" w:rsidRPr="0010200D">
        <w:rPr>
          <w:rFonts w:ascii="UD デジタル 教科書体 NK-R" w:eastAsia="UD デジタル 教科書体 NK-R" w:hint="eastAsia"/>
          <w:sz w:val="22"/>
          <w:szCs w:val="24"/>
        </w:rPr>
        <w:t>年以上前から毎年この学会に合わせて開催されています。中国四国</w:t>
      </w:r>
      <w:r w:rsidR="00EF179D">
        <w:rPr>
          <w:rFonts w:ascii="UD デジタル 教科書体 NK-R" w:eastAsia="UD デジタル 教科書体 NK-R" w:hint="eastAsia"/>
          <w:sz w:val="22"/>
          <w:szCs w:val="24"/>
        </w:rPr>
        <w:t>圏内</w:t>
      </w:r>
      <w:r w:rsidR="00F92887" w:rsidRPr="0010200D">
        <w:rPr>
          <w:rFonts w:ascii="UD デジタル 教科書体 NK-R" w:eastAsia="UD デジタル 教科書体 NK-R" w:hint="eastAsia"/>
          <w:sz w:val="22"/>
          <w:szCs w:val="24"/>
        </w:rPr>
        <w:t>の</w:t>
      </w:r>
      <w:r w:rsidRPr="0010200D">
        <w:rPr>
          <w:rFonts w:ascii="UD デジタル 教科書体 NK-R" w:eastAsia="UD デジタル 教科書体 NK-R" w:hint="eastAsia"/>
          <w:sz w:val="22"/>
          <w:szCs w:val="24"/>
        </w:rPr>
        <w:t>高校生の皆さんによる研究の成果を発表する場</w:t>
      </w:r>
      <w:r w:rsidR="00F92887" w:rsidRPr="0010200D">
        <w:rPr>
          <w:rFonts w:ascii="UD デジタル 教科書体 NK-R" w:eastAsia="UD デジタル 教科書体 NK-R" w:hint="eastAsia"/>
          <w:sz w:val="22"/>
          <w:szCs w:val="24"/>
        </w:rPr>
        <w:t>となっています。また、</w:t>
      </w:r>
      <w:r w:rsidRPr="0010200D">
        <w:rPr>
          <w:rFonts w:ascii="UD デジタル 教科書体 NK-R" w:eastAsia="UD デジタル 教科書体 NK-R" w:hint="eastAsia"/>
          <w:sz w:val="22"/>
          <w:szCs w:val="24"/>
        </w:rPr>
        <w:t>高等学校における科学研究活動をサポートするとともに、薬学に興味をもってもらう</w:t>
      </w:r>
      <w:r w:rsidR="00165AD7" w:rsidRPr="0010200D">
        <w:rPr>
          <w:rFonts w:ascii="UD デジタル 教科書体 NK-R" w:eastAsia="UD デジタル 教科書体 NK-R" w:hint="eastAsia"/>
          <w:sz w:val="22"/>
          <w:szCs w:val="24"/>
        </w:rPr>
        <w:t>ことも目的のひとつです。</w:t>
      </w:r>
      <w:r w:rsidRPr="0010200D">
        <w:rPr>
          <w:rFonts w:ascii="UD デジタル 教科書体 NK-R" w:eastAsia="UD デジタル 教科書体 NK-R" w:hint="eastAsia"/>
          <w:sz w:val="22"/>
          <w:szCs w:val="24"/>
        </w:rPr>
        <w:t>本年のオープン学会は別紙の要領で開催いたします。</w:t>
      </w:r>
      <w:r w:rsidR="00E663B9" w:rsidRPr="0010200D">
        <w:rPr>
          <w:rFonts w:ascii="UD デジタル 教科書体 NK-R" w:eastAsia="UD デジタル 教科書体 NK-R" w:hint="eastAsia"/>
          <w:sz w:val="22"/>
          <w:szCs w:val="24"/>
        </w:rPr>
        <w:t>ぜひ</w:t>
      </w:r>
      <w:r w:rsidRPr="0010200D">
        <w:rPr>
          <w:rFonts w:ascii="UD デジタル 教科書体 NK-R" w:eastAsia="UD デジタル 教科書体 NK-R" w:hAnsi="ＭＳ Ｐ明朝" w:hint="eastAsia"/>
          <w:sz w:val="22"/>
          <w:szCs w:val="24"/>
        </w:rPr>
        <w:t>、貴校における研究活動の成果をご発表</w:t>
      </w:r>
      <w:r w:rsidR="004D7CF5" w:rsidRPr="0010200D">
        <w:rPr>
          <w:rFonts w:ascii="UD デジタル 教科書体 NK-R" w:eastAsia="UD デジタル 教科書体 NK-R" w:hAnsi="ＭＳ Ｐ明朝" w:hint="eastAsia"/>
          <w:sz w:val="22"/>
          <w:szCs w:val="24"/>
        </w:rPr>
        <w:t>ください</w:t>
      </w:r>
      <w:r w:rsidRPr="0010200D">
        <w:rPr>
          <w:rFonts w:ascii="UD デジタル 教科書体 NK-R" w:eastAsia="UD デジタル 教科書体 NK-R" w:hAnsi="ＭＳ Ｐ明朝" w:hint="eastAsia"/>
          <w:sz w:val="22"/>
          <w:szCs w:val="24"/>
        </w:rPr>
        <w:t>。</w:t>
      </w:r>
    </w:p>
    <w:p w14:paraId="3ED6296F" w14:textId="77777777" w:rsidR="00EF179D" w:rsidRPr="0010200D" w:rsidRDefault="00EF179D" w:rsidP="00155600">
      <w:pPr>
        <w:spacing w:line="400" w:lineRule="exact"/>
        <w:ind w:firstLineChars="100" w:firstLine="220"/>
        <w:rPr>
          <w:rFonts w:ascii="UD デジタル 教科書体 NK-R" w:eastAsia="UD デジタル 教科書体 NK-R" w:hAnsi="ＭＳ Ｐ明朝"/>
          <w:sz w:val="22"/>
          <w:szCs w:val="24"/>
        </w:rPr>
      </w:pPr>
    </w:p>
    <w:p w14:paraId="39006822" w14:textId="0C79F915" w:rsidR="00155600" w:rsidRDefault="00155600" w:rsidP="00E663B9">
      <w:pPr>
        <w:spacing w:line="400" w:lineRule="exact"/>
        <w:ind w:firstLineChars="100" w:firstLine="220"/>
        <w:rPr>
          <w:rFonts w:ascii="UD デジタル 教科書体 NK-R" w:eastAsia="UD デジタル 教科書体 NK-R"/>
          <w:sz w:val="22"/>
          <w:szCs w:val="24"/>
        </w:rPr>
      </w:pPr>
      <w:r w:rsidRPr="0010200D">
        <w:rPr>
          <w:rFonts w:ascii="UD デジタル 教科書体 NK-R" w:eastAsia="UD デジタル 教科書体 NK-R" w:hint="eastAsia"/>
          <w:sz w:val="22"/>
          <w:szCs w:val="24"/>
        </w:rPr>
        <w:t>また、午後からのプログラムにおきまして、</w:t>
      </w:r>
      <w:r w:rsidRPr="0010200D">
        <w:rPr>
          <w:rFonts w:ascii="UD デジタル 教科書体 NK-R" w:eastAsia="UD デジタル 教科書体 NK-R" w:hint="eastAsia"/>
          <w:sz w:val="22"/>
          <w:szCs w:val="24"/>
          <w:shd w:val="pct15" w:color="auto" w:fill="FFFFFF"/>
        </w:rPr>
        <w:t>「高校生のための</w:t>
      </w:r>
      <w:r w:rsidR="00890D7E">
        <w:rPr>
          <w:rFonts w:ascii="UD デジタル 教科書体 NK-R" w:eastAsia="UD デジタル 教科書体 NK-R" w:hint="eastAsia"/>
          <w:sz w:val="22"/>
          <w:szCs w:val="24"/>
          <w:shd w:val="pct15" w:color="auto" w:fill="FFFFFF"/>
        </w:rPr>
        <w:t>ランチョン</w:t>
      </w:r>
      <w:r w:rsidRPr="0010200D">
        <w:rPr>
          <w:rFonts w:ascii="UD デジタル 教科書体 NK-R" w:eastAsia="UD デジタル 教科書体 NK-R" w:hint="eastAsia"/>
          <w:sz w:val="22"/>
          <w:szCs w:val="24"/>
          <w:shd w:val="pct15" w:color="auto" w:fill="FFFFFF"/>
        </w:rPr>
        <w:t>セミナー」</w:t>
      </w:r>
      <w:r w:rsidRPr="0010200D">
        <w:rPr>
          <w:rFonts w:ascii="UD デジタル 教科書体 NK-R" w:eastAsia="UD デジタル 教科書体 NK-R" w:hint="eastAsia"/>
          <w:sz w:val="22"/>
          <w:szCs w:val="24"/>
        </w:rPr>
        <w:t>を企画いたしました。こちらは薬学</w:t>
      </w:r>
      <w:r w:rsidR="00E663B9" w:rsidRPr="0010200D">
        <w:rPr>
          <w:rFonts w:ascii="UD デジタル 教科書体 NK-R" w:eastAsia="UD デジタル 教科書体 NK-R" w:hint="eastAsia"/>
          <w:sz w:val="22"/>
          <w:szCs w:val="24"/>
        </w:rPr>
        <w:t>部教育・</w:t>
      </w:r>
      <w:r w:rsidRPr="0010200D">
        <w:rPr>
          <w:rFonts w:ascii="UD デジタル 教科書体 NK-R" w:eastAsia="UD デジタル 教科書体 NK-R" w:hint="eastAsia"/>
          <w:sz w:val="22"/>
          <w:szCs w:val="24"/>
        </w:rPr>
        <w:t>研究</w:t>
      </w:r>
      <w:r w:rsidR="00E663B9" w:rsidRPr="0010200D">
        <w:rPr>
          <w:rFonts w:ascii="UD デジタル 教科書体 NK-R" w:eastAsia="UD デジタル 教科書体 NK-R" w:hint="eastAsia"/>
          <w:sz w:val="22"/>
          <w:szCs w:val="24"/>
        </w:rPr>
        <w:t>に関する</w:t>
      </w:r>
      <w:r w:rsidRPr="0010200D">
        <w:rPr>
          <w:rFonts w:ascii="UD デジタル 教科書体 NK-R" w:eastAsia="UD デジタル 教科書体 NK-R" w:hint="eastAsia"/>
          <w:sz w:val="22"/>
          <w:szCs w:val="24"/>
        </w:rPr>
        <w:t>講演</w:t>
      </w:r>
      <w:r w:rsidR="00E663B9" w:rsidRPr="0010200D">
        <w:rPr>
          <w:rFonts w:ascii="UD デジタル 教科書体 NK-R" w:eastAsia="UD デジタル 教科書体 NK-R" w:hint="eastAsia"/>
          <w:sz w:val="22"/>
          <w:szCs w:val="24"/>
        </w:rPr>
        <w:t>および病院、薬局、行政機関で働く薬剤師の仕事内容</w:t>
      </w:r>
      <w:r w:rsidRPr="0010200D">
        <w:rPr>
          <w:rFonts w:ascii="UD デジタル 教科書体 NK-R" w:eastAsia="UD デジタル 教科書体 NK-R" w:hint="eastAsia"/>
          <w:sz w:val="22"/>
          <w:szCs w:val="24"/>
        </w:rPr>
        <w:t>を聴</w:t>
      </w:r>
      <w:r w:rsidR="00E663B9" w:rsidRPr="0010200D">
        <w:rPr>
          <w:rFonts w:ascii="UD デジタル 教科書体 NK-R" w:eastAsia="UD デジタル 教科書体 NK-R" w:hint="eastAsia"/>
          <w:sz w:val="22"/>
          <w:szCs w:val="24"/>
        </w:rPr>
        <w:t>き、その後多くの質問ができるセミナーです。今回は中国四国地方の薬学部がある大学の紹介ポスターを同じ会場に掲示しております</w:t>
      </w:r>
      <w:r w:rsidR="004D7CF5" w:rsidRPr="0010200D">
        <w:rPr>
          <w:rFonts w:ascii="UD デジタル 教科書体 NK-R" w:eastAsia="UD デジタル 教科書体 NK-R" w:hint="eastAsia"/>
          <w:sz w:val="22"/>
          <w:szCs w:val="24"/>
        </w:rPr>
        <w:t>。</w:t>
      </w:r>
      <w:r w:rsidR="00E663B9" w:rsidRPr="0010200D">
        <w:rPr>
          <w:rFonts w:ascii="UD デジタル 教科書体 NK-R" w:eastAsia="UD デジタル 教科書体 NK-R" w:hint="eastAsia"/>
          <w:sz w:val="22"/>
          <w:szCs w:val="24"/>
        </w:rPr>
        <w:t>薬学部に興味のある学生、</w:t>
      </w:r>
      <w:r w:rsidR="00035116">
        <w:rPr>
          <w:rFonts w:ascii="UD デジタル 教科書体 NK-R" w:eastAsia="UD デジタル 教科書体 NK-R" w:hint="eastAsia"/>
          <w:sz w:val="22"/>
          <w:szCs w:val="24"/>
        </w:rPr>
        <w:t>保護者</w:t>
      </w:r>
      <w:r w:rsidR="00E663B9" w:rsidRPr="0010200D">
        <w:rPr>
          <w:rFonts w:ascii="UD デジタル 教科書体 NK-R" w:eastAsia="UD デジタル 教科書体 NK-R" w:hint="eastAsia"/>
          <w:sz w:val="22"/>
          <w:szCs w:val="24"/>
        </w:rPr>
        <w:t>そして教師の皆さん</w:t>
      </w:r>
      <w:r w:rsidR="004D7CF5" w:rsidRPr="0010200D">
        <w:rPr>
          <w:rFonts w:ascii="UD デジタル 教科書体 NK-R" w:eastAsia="UD デジタル 教科書体 NK-R" w:hint="eastAsia"/>
          <w:sz w:val="22"/>
          <w:szCs w:val="24"/>
        </w:rPr>
        <w:t>は</w:t>
      </w:r>
      <w:r w:rsidR="00E663B9" w:rsidRPr="0010200D">
        <w:rPr>
          <w:rFonts w:ascii="UD デジタル 教科書体 NK-R" w:eastAsia="UD デジタル 教科書体 NK-R" w:hint="eastAsia"/>
          <w:sz w:val="22"/>
          <w:szCs w:val="24"/>
        </w:rPr>
        <w:t>ぜひ</w:t>
      </w:r>
      <w:r w:rsidR="004D7CF5" w:rsidRPr="0010200D">
        <w:rPr>
          <w:rFonts w:ascii="UD デジタル 教科書体 NK-R" w:eastAsia="UD デジタル 教科書体 NK-R" w:hint="eastAsia"/>
          <w:sz w:val="22"/>
          <w:szCs w:val="24"/>
        </w:rPr>
        <w:t>ご</w:t>
      </w:r>
      <w:r w:rsidR="00E663B9" w:rsidRPr="0010200D">
        <w:rPr>
          <w:rFonts w:ascii="UD デジタル 教科書体 NK-R" w:eastAsia="UD デジタル 教科書体 NK-R" w:hint="eastAsia"/>
          <w:sz w:val="22"/>
          <w:szCs w:val="24"/>
        </w:rPr>
        <w:t>参加</w:t>
      </w:r>
      <w:r w:rsidR="004D7CF5" w:rsidRPr="0010200D">
        <w:rPr>
          <w:rFonts w:ascii="UD デジタル 教科書体 NK-R" w:eastAsia="UD デジタル 教科書体 NK-R" w:hint="eastAsia"/>
          <w:sz w:val="22"/>
          <w:szCs w:val="24"/>
        </w:rPr>
        <w:t>ください</w:t>
      </w:r>
      <w:r w:rsidR="00E663B9" w:rsidRPr="0010200D">
        <w:rPr>
          <w:rFonts w:ascii="UD デジタル 教科書体 NK-R" w:eastAsia="UD デジタル 教科書体 NK-R" w:hint="eastAsia"/>
          <w:sz w:val="22"/>
          <w:szCs w:val="24"/>
        </w:rPr>
        <w:t>。</w:t>
      </w:r>
    </w:p>
    <w:p w14:paraId="5FA7ADE7" w14:textId="77777777" w:rsidR="00EF179D" w:rsidRPr="0010200D" w:rsidRDefault="00EF179D" w:rsidP="00E663B9">
      <w:pPr>
        <w:spacing w:line="400" w:lineRule="exact"/>
        <w:ind w:firstLineChars="100" w:firstLine="220"/>
        <w:rPr>
          <w:rFonts w:ascii="UD デジタル 教科書体 NK-R" w:eastAsia="UD デジタル 教科書体 NK-R"/>
          <w:sz w:val="22"/>
          <w:szCs w:val="24"/>
        </w:rPr>
      </w:pPr>
    </w:p>
    <w:p w14:paraId="3EC750AF" w14:textId="77777777" w:rsidR="00ED500A" w:rsidRPr="0010200D" w:rsidRDefault="00ED500A" w:rsidP="001A0067">
      <w:pPr>
        <w:spacing w:line="400" w:lineRule="exact"/>
        <w:ind w:firstLineChars="100" w:firstLine="220"/>
        <w:rPr>
          <w:rFonts w:ascii="UD デジタル 教科書体 NK-R" w:eastAsia="UD デジタル 教科書体 NK-R"/>
          <w:sz w:val="22"/>
          <w:szCs w:val="24"/>
        </w:rPr>
      </w:pPr>
      <w:r w:rsidRPr="0010200D">
        <w:rPr>
          <w:rFonts w:ascii="UD デジタル 教科書体 NK-R" w:eastAsia="UD デジタル 教科書体 NK-R" w:hAnsi="ＭＳ Ｐ明朝" w:hint="eastAsia"/>
          <w:sz w:val="22"/>
          <w:szCs w:val="24"/>
        </w:rPr>
        <w:t>末筆ではございますが、先生のご健勝と貴校の益々のご発展をお祈り申し上げます。</w:t>
      </w:r>
    </w:p>
    <w:p w14:paraId="7F6F1446" w14:textId="77777777" w:rsidR="00ED500A" w:rsidRDefault="00ED500A" w:rsidP="00EF179D">
      <w:pPr>
        <w:pStyle w:val="a5"/>
      </w:pPr>
      <w:r w:rsidRPr="0010200D">
        <w:rPr>
          <w:rFonts w:hint="eastAsia"/>
        </w:rPr>
        <w:t>敬具</w:t>
      </w:r>
    </w:p>
    <w:p w14:paraId="6369C54D" w14:textId="77777777" w:rsidR="00EF179D" w:rsidRPr="0010200D" w:rsidRDefault="00EF179D" w:rsidP="001A0067">
      <w:pPr>
        <w:pStyle w:val="a5"/>
        <w:rPr>
          <w:rFonts w:ascii="UD デジタル 教科書体 NK-R" w:eastAsia="UD デジタル 教科書体 NK-R"/>
          <w:sz w:val="22"/>
          <w:szCs w:val="24"/>
        </w:rPr>
      </w:pPr>
    </w:p>
    <w:p w14:paraId="6BC30F2F" w14:textId="4E45134A" w:rsidR="00ED500A" w:rsidRPr="0010200D" w:rsidRDefault="00ED500A" w:rsidP="00BA2B8C">
      <w:pPr>
        <w:wordWrap w:val="0"/>
        <w:spacing w:line="400" w:lineRule="exact"/>
        <w:jc w:val="right"/>
        <w:rPr>
          <w:rFonts w:ascii="UD デジタル 教科書体 NK-R" w:eastAsia="UD デジタル 教科書体 NK-R"/>
          <w:sz w:val="22"/>
          <w:szCs w:val="24"/>
        </w:rPr>
      </w:pPr>
      <w:r w:rsidRPr="0010200D">
        <w:rPr>
          <w:rFonts w:ascii="UD デジタル 教科書体 NK-R" w:eastAsia="UD デジタル 教科書体 NK-R" w:hint="eastAsia"/>
          <w:sz w:val="22"/>
          <w:szCs w:val="24"/>
        </w:rPr>
        <w:t xml:space="preserve">日本薬学会中国四国支部長　</w:t>
      </w:r>
      <w:r w:rsidR="00890D7E">
        <w:rPr>
          <w:rFonts w:ascii="UD デジタル 教科書体 NK-R" w:eastAsia="UD デジタル 教科書体 NK-R" w:hint="eastAsia"/>
          <w:sz w:val="22"/>
          <w:szCs w:val="24"/>
        </w:rPr>
        <w:t>舟橋</w:t>
      </w:r>
      <w:r w:rsidR="00BA2B8C">
        <w:rPr>
          <w:rFonts w:ascii="UD デジタル 教科書体 NK-R" w:eastAsia="UD デジタル 教科書体 NK-R" w:hint="eastAsia"/>
          <w:sz w:val="22"/>
          <w:szCs w:val="24"/>
        </w:rPr>
        <w:t xml:space="preserve">　</w:t>
      </w:r>
      <w:r w:rsidR="00890D7E">
        <w:rPr>
          <w:rFonts w:ascii="UD デジタル 教科書体 NK-R" w:eastAsia="UD デジタル 教科書体 NK-R" w:hint="eastAsia"/>
          <w:sz w:val="22"/>
          <w:szCs w:val="24"/>
        </w:rPr>
        <w:t>達也</w:t>
      </w:r>
    </w:p>
    <w:p w14:paraId="352A73B6" w14:textId="053B75F9" w:rsidR="001A0067" w:rsidRPr="0010200D" w:rsidRDefault="001A0067" w:rsidP="00BA2B8C">
      <w:pPr>
        <w:pStyle w:val="a7"/>
        <w:wordWrap w:val="0"/>
        <w:spacing w:line="400" w:lineRule="exact"/>
        <w:jc w:val="right"/>
        <w:rPr>
          <w:rFonts w:ascii="UD デジタル 教科書体 NK-R" w:eastAsia="UD デジタル 教科書体 NK-R"/>
          <w:sz w:val="22"/>
          <w:szCs w:val="24"/>
        </w:rPr>
      </w:pPr>
      <w:r w:rsidRPr="0010200D">
        <w:rPr>
          <w:rFonts w:ascii="UD デジタル 教科書体 NK-R" w:eastAsia="UD デジタル 教科書体 NK-R" w:hint="eastAsia"/>
          <w:sz w:val="22"/>
          <w:szCs w:val="24"/>
        </w:rPr>
        <w:t xml:space="preserve">高校生オープン学会　担当　</w:t>
      </w:r>
      <w:r w:rsidR="00890D7E">
        <w:rPr>
          <w:rFonts w:ascii="UD デジタル 教科書体 NK-R" w:eastAsia="UD デジタル 教科書体 NK-R" w:hint="eastAsia"/>
          <w:sz w:val="22"/>
          <w:szCs w:val="24"/>
        </w:rPr>
        <w:t>田母神</w:t>
      </w:r>
      <w:r w:rsidR="00BA2B8C">
        <w:rPr>
          <w:rFonts w:ascii="UD デジタル 教科書体 NK-R" w:eastAsia="UD デジタル 教科書体 NK-R" w:hint="eastAsia"/>
          <w:sz w:val="22"/>
          <w:szCs w:val="24"/>
        </w:rPr>
        <w:t xml:space="preserve">　淳</w:t>
      </w:r>
      <w:r w:rsidR="00890D7E">
        <w:rPr>
          <w:rFonts w:ascii="UD デジタル 教科書体 NK-R" w:eastAsia="UD デジタル 教科書体 NK-R" w:hint="eastAsia"/>
          <w:sz w:val="22"/>
          <w:szCs w:val="24"/>
        </w:rPr>
        <w:t>、武智　研志</w:t>
      </w:r>
    </w:p>
    <w:p w14:paraId="38A5EDDA" w14:textId="1DC6A7BE" w:rsidR="001A0067" w:rsidRPr="0010200D" w:rsidRDefault="00890D7E" w:rsidP="001A0067">
      <w:pPr>
        <w:pStyle w:val="a7"/>
        <w:spacing w:line="400" w:lineRule="exact"/>
        <w:jc w:val="right"/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>松</w:t>
      </w:r>
      <w:r w:rsidR="00BA2B8C">
        <w:rPr>
          <w:rFonts w:ascii="UD デジタル 教科書体 NK-R" w:eastAsia="UD デジタル 教科書体 NK-R" w:hint="eastAsia"/>
          <w:sz w:val="22"/>
          <w:szCs w:val="24"/>
        </w:rPr>
        <w:t>山大学</w:t>
      </w:r>
      <w:r w:rsidR="001A0067" w:rsidRPr="0010200D">
        <w:rPr>
          <w:rFonts w:ascii="UD デジタル 教科書体 NK-R" w:eastAsia="UD デジタル 教科書体 NK-R" w:hint="eastAsia"/>
          <w:sz w:val="22"/>
          <w:szCs w:val="24"/>
        </w:rPr>
        <w:t xml:space="preserve">薬学部　</w:t>
      </w:r>
      <w:r>
        <w:rPr>
          <w:rFonts w:ascii="UD デジタル 教科書体 NK-R" w:eastAsia="UD デジタル 教科書体 NK-R" w:hint="eastAsia"/>
          <w:sz w:val="22"/>
          <w:szCs w:val="24"/>
        </w:rPr>
        <w:t>生物物理化学</w:t>
      </w:r>
      <w:r w:rsidR="00BA2B8C">
        <w:rPr>
          <w:rFonts w:ascii="UD デジタル 教科書体 NK-R" w:eastAsia="UD デジタル 教科書体 NK-R" w:hint="eastAsia"/>
          <w:sz w:val="22"/>
          <w:szCs w:val="24"/>
        </w:rPr>
        <w:t>研究室</w:t>
      </w:r>
      <w:r w:rsidR="005C74E5">
        <w:rPr>
          <w:rFonts w:ascii="UD デジタル 教科書体 NK-R" w:eastAsia="UD デジタル 教科書体 NK-R" w:hint="eastAsia"/>
          <w:sz w:val="22"/>
          <w:szCs w:val="24"/>
        </w:rPr>
        <w:t>、医薬情報解析学研究室</w:t>
      </w:r>
    </w:p>
    <w:p w14:paraId="50A28AC7" w14:textId="2C956BCC" w:rsidR="001A0067" w:rsidRPr="0010200D" w:rsidRDefault="001A0067" w:rsidP="001A0067">
      <w:pPr>
        <w:pStyle w:val="a7"/>
        <w:spacing w:line="400" w:lineRule="exact"/>
        <w:jc w:val="right"/>
        <w:rPr>
          <w:rFonts w:ascii="UD デジタル 教科書体 NK-R" w:eastAsia="UD デジタル 教科書体 NK-R"/>
          <w:sz w:val="22"/>
          <w:szCs w:val="24"/>
        </w:rPr>
      </w:pPr>
      <w:r w:rsidRPr="0010200D">
        <w:rPr>
          <w:rFonts w:ascii="UD デジタル 教科書体 NK-R" w:eastAsia="UD デジタル 教科書体 NK-R" w:hint="eastAsia"/>
          <w:sz w:val="22"/>
          <w:szCs w:val="24"/>
        </w:rPr>
        <w:t>〒</w:t>
      </w:r>
      <w:r w:rsidR="00BA2B8C">
        <w:rPr>
          <w:rFonts w:ascii="UD デジタル 教科書体 NK-R" w:eastAsia="UD デジタル 教科書体 NK-R"/>
          <w:sz w:val="22"/>
          <w:szCs w:val="24"/>
        </w:rPr>
        <w:t>7</w:t>
      </w:r>
      <w:r w:rsidR="005C74E5">
        <w:rPr>
          <w:rFonts w:ascii="UD デジタル 教科書体 NK-R" w:eastAsia="UD デジタル 教科書体 NK-R" w:hint="eastAsia"/>
          <w:sz w:val="22"/>
          <w:szCs w:val="24"/>
        </w:rPr>
        <w:t>90</w:t>
      </w:r>
      <w:r w:rsidRPr="0010200D">
        <w:rPr>
          <w:rFonts w:ascii="UD デジタル 教科書体 NK-R" w:eastAsia="UD デジタル 教科書体 NK-R" w:hint="eastAsia"/>
          <w:sz w:val="22"/>
          <w:szCs w:val="24"/>
        </w:rPr>
        <w:t>-</w:t>
      </w:r>
      <w:r w:rsidR="005C74E5">
        <w:rPr>
          <w:rFonts w:ascii="UD デジタル 教科書体 NK-R" w:eastAsia="UD デジタル 教科書体 NK-R" w:hint="eastAsia"/>
          <w:sz w:val="22"/>
          <w:szCs w:val="24"/>
        </w:rPr>
        <w:t>8578</w:t>
      </w:r>
      <w:r w:rsidRPr="0010200D">
        <w:rPr>
          <w:rFonts w:ascii="UD デジタル 教科書体 NK-R" w:eastAsia="UD デジタル 教科書体 NK-R" w:hint="eastAsia"/>
          <w:sz w:val="22"/>
          <w:szCs w:val="24"/>
        </w:rPr>
        <w:t xml:space="preserve">　</w:t>
      </w:r>
      <w:r w:rsidR="005C74E5">
        <w:rPr>
          <w:rFonts w:ascii="UD デジタル 教科書体 NK-R" w:eastAsia="UD デジタル 教科書体 NK-R" w:hint="eastAsia"/>
          <w:sz w:val="22"/>
          <w:szCs w:val="24"/>
        </w:rPr>
        <w:t>愛媛</w:t>
      </w:r>
      <w:r w:rsidR="00BA2B8C">
        <w:rPr>
          <w:rFonts w:ascii="UD デジタル 教科書体 NK-R" w:eastAsia="UD デジタル 教科書体 NK-R" w:hint="eastAsia"/>
          <w:sz w:val="22"/>
          <w:szCs w:val="24"/>
        </w:rPr>
        <w:t>県</w:t>
      </w:r>
      <w:r w:rsidR="005C74E5">
        <w:rPr>
          <w:rFonts w:ascii="UD デジタル 教科書体 NK-R" w:eastAsia="UD デジタル 教科書体 NK-R" w:hint="eastAsia"/>
          <w:sz w:val="22"/>
          <w:szCs w:val="24"/>
        </w:rPr>
        <w:t>松</w:t>
      </w:r>
      <w:r w:rsidR="00BA2B8C">
        <w:rPr>
          <w:rFonts w:ascii="UD デジタル 教科書体 NK-R" w:eastAsia="UD デジタル 教科書体 NK-R" w:hint="eastAsia"/>
          <w:sz w:val="22"/>
          <w:szCs w:val="24"/>
        </w:rPr>
        <w:t>山市</w:t>
      </w:r>
      <w:r w:rsidR="005C74E5">
        <w:rPr>
          <w:rFonts w:ascii="UD デジタル 教科書体 NK-R" w:eastAsia="UD デジタル 教科書体 NK-R" w:hint="eastAsia"/>
          <w:sz w:val="22"/>
          <w:szCs w:val="24"/>
        </w:rPr>
        <w:t>文京</w:t>
      </w:r>
      <w:r w:rsidR="00BA2B8C">
        <w:rPr>
          <w:rFonts w:ascii="UD デジタル 教科書体 NK-R" w:eastAsia="UD デジタル 教科書体 NK-R" w:hint="eastAsia"/>
          <w:sz w:val="22"/>
          <w:szCs w:val="24"/>
        </w:rPr>
        <w:t>町</w:t>
      </w:r>
      <w:r w:rsidR="005C74E5">
        <w:rPr>
          <w:rFonts w:ascii="UD デジタル 教科書体 NK-R" w:eastAsia="UD デジタル 教科書体 NK-R" w:hint="eastAsia"/>
          <w:sz w:val="22"/>
          <w:szCs w:val="24"/>
        </w:rPr>
        <w:t>4</w:t>
      </w:r>
      <w:r w:rsidR="00BA2B8C">
        <w:rPr>
          <w:rFonts w:ascii="UD デジタル 教科書体 NK-R" w:eastAsia="UD デジタル 教科書体 NK-R" w:hint="eastAsia"/>
          <w:sz w:val="22"/>
          <w:szCs w:val="24"/>
        </w:rPr>
        <w:t>番地</w:t>
      </w:r>
      <w:r w:rsidR="005C74E5">
        <w:rPr>
          <w:rFonts w:ascii="UD デジタル 教科書体 NK-R" w:eastAsia="UD デジタル 教科書体 NK-R" w:hint="eastAsia"/>
          <w:sz w:val="22"/>
          <w:szCs w:val="24"/>
        </w:rPr>
        <w:t>2</w:t>
      </w:r>
    </w:p>
    <w:p w14:paraId="06B2D22F" w14:textId="0D13B26E" w:rsidR="001A0067" w:rsidRPr="0010200D" w:rsidRDefault="001A0067" w:rsidP="001A0067">
      <w:pPr>
        <w:pStyle w:val="a7"/>
        <w:spacing w:line="400" w:lineRule="exact"/>
        <w:jc w:val="right"/>
        <w:rPr>
          <w:rFonts w:ascii="UD デジタル 教科書体 NK-R" w:eastAsia="UD デジタル 教科書体 NK-R"/>
          <w:sz w:val="22"/>
          <w:szCs w:val="24"/>
        </w:rPr>
      </w:pPr>
      <w:r w:rsidRPr="0010200D">
        <w:rPr>
          <w:rFonts w:ascii="UD デジタル 教科書体 NK-R" w:eastAsia="UD デジタル 教科書体 NK-R" w:hint="eastAsia"/>
          <w:sz w:val="22"/>
          <w:szCs w:val="24"/>
        </w:rPr>
        <w:t>TEL:0</w:t>
      </w:r>
      <w:r w:rsidR="00BA2B8C">
        <w:rPr>
          <w:rFonts w:ascii="UD デジタル 教科書体 NK-R" w:eastAsia="UD デジタル 教科書体 NK-R"/>
          <w:sz w:val="22"/>
          <w:szCs w:val="24"/>
        </w:rPr>
        <w:t>8</w:t>
      </w:r>
      <w:r w:rsidR="005C74E5">
        <w:rPr>
          <w:rFonts w:ascii="UD デジタル 教科書体 NK-R" w:eastAsia="UD デジタル 教科書体 NK-R" w:hint="eastAsia"/>
          <w:sz w:val="22"/>
          <w:szCs w:val="24"/>
        </w:rPr>
        <w:t>9</w:t>
      </w:r>
      <w:r w:rsidR="00BA2B8C">
        <w:rPr>
          <w:rFonts w:ascii="UD デジタル 教科書体 NK-R" w:eastAsia="UD デジタル 教科書体 NK-R"/>
          <w:sz w:val="22"/>
          <w:szCs w:val="24"/>
        </w:rPr>
        <w:t>-9</w:t>
      </w:r>
      <w:r w:rsidR="005C74E5">
        <w:rPr>
          <w:rFonts w:ascii="UD デジタル 教科書体 NK-R" w:eastAsia="UD デジタル 教科書体 NK-R" w:hint="eastAsia"/>
          <w:sz w:val="22"/>
          <w:szCs w:val="24"/>
        </w:rPr>
        <w:t>25</w:t>
      </w:r>
      <w:r w:rsidR="00BA2B8C">
        <w:rPr>
          <w:rFonts w:ascii="UD デジタル 教科書体 NK-R" w:eastAsia="UD デジタル 教科書体 NK-R"/>
          <w:sz w:val="22"/>
          <w:szCs w:val="24"/>
        </w:rPr>
        <w:t>-</w:t>
      </w:r>
      <w:r w:rsidR="005C74E5">
        <w:rPr>
          <w:rFonts w:ascii="UD デジタル 教科書体 NK-R" w:eastAsia="UD デジタル 教科書体 NK-R" w:hint="eastAsia"/>
          <w:sz w:val="22"/>
          <w:szCs w:val="24"/>
        </w:rPr>
        <w:t>7</w:t>
      </w:r>
      <w:r w:rsidR="00BA2B8C">
        <w:rPr>
          <w:rFonts w:ascii="UD デジタル 教科書体 NK-R" w:eastAsia="UD デジタル 教科書体 NK-R"/>
          <w:sz w:val="22"/>
          <w:szCs w:val="24"/>
        </w:rPr>
        <w:t>111</w:t>
      </w:r>
      <w:r w:rsidRPr="0010200D">
        <w:rPr>
          <w:rFonts w:ascii="UD デジタル 教科書体 NK-R" w:eastAsia="UD デジタル 教科書体 NK-R" w:hint="eastAsia"/>
          <w:sz w:val="22"/>
          <w:szCs w:val="24"/>
        </w:rPr>
        <w:t>（代表）</w:t>
      </w:r>
      <w:r w:rsidR="005D7BA6">
        <w:rPr>
          <w:rFonts w:ascii="UD デジタル 教科書体 NK-R" w:eastAsia="UD デジタル 教科書体 NK-R" w:hint="eastAsia"/>
          <w:sz w:val="22"/>
          <w:szCs w:val="24"/>
        </w:rPr>
        <w:t>、</w:t>
      </w:r>
      <w:r w:rsidR="005D7BA6" w:rsidRPr="000A4612">
        <w:rPr>
          <w:rFonts w:ascii="UD デジタル 教科書体 NK-R" w:eastAsia="UD デジタル 教科書体 NK-R" w:hAnsiTheme="minorEastAsia" w:hint="eastAsia"/>
          <w:sz w:val="22"/>
        </w:rPr>
        <w:t>08</w:t>
      </w:r>
      <w:r w:rsidR="005C74E5">
        <w:rPr>
          <w:rFonts w:ascii="UD デジタル 教科書体 NK-R" w:eastAsia="UD デジタル 教科書体 NK-R" w:hAnsiTheme="minorEastAsia" w:hint="eastAsia"/>
          <w:sz w:val="22"/>
        </w:rPr>
        <w:t>9</w:t>
      </w:r>
      <w:r w:rsidR="005D7BA6" w:rsidRPr="000A4612">
        <w:rPr>
          <w:rFonts w:ascii="UD デジタル 教科書体 NK-R" w:eastAsia="UD デジタル 教科書体 NK-R" w:hAnsiTheme="minorEastAsia" w:hint="eastAsia"/>
          <w:sz w:val="22"/>
        </w:rPr>
        <w:t>-</w:t>
      </w:r>
      <w:r w:rsidR="005D7BA6">
        <w:rPr>
          <w:rFonts w:ascii="UD デジタル 教科書体 NK-R" w:eastAsia="UD デジタル 教科書体 NK-R" w:hAnsiTheme="minorEastAsia"/>
          <w:sz w:val="22"/>
        </w:rPr>
        <w:t>9</w:t>
      </w:r>
      <w:r w:rsidR="005C74E5">
        <w:rPr>
          <w:rFonts w:ascii="UD デジタル 教科書体 NK-R" w:eastAsia="UD デジタル 教科書体 NK-R" w:hAnsiTheme="minorEastAsia" w:hint="eastAsia"/>
          <w:sz w:val="22"/>
        </w:rPr>
        <w:t>26</w:t>
      </w:r>
      <w:r w:rsidR="005D7BA6" w:rsidRPr="000A4612">
        <w:rPr>
          <w:rFonts w:ascii="UD デジタル 教科書体 NK-R" w:eastAsia="UD デジタル 教科書体 NK-R" w:hAnsiTheme="minorEastAsia" w:hint="eastAsia"/>
          <w:sz w:val="22"/>
        </w:rPr>
        <w:t>-</w:t>
      </w:r>
      <w:r w:rsidR="005C74E5">
        <w:rPr>
          <w:rFonts w:ascii="UD デジタル 教科書体 NK-R" w:eastAsia="UD デジタル 教科書体 NK-R" w:hAnsiTheme="minorEastAsia" w:hint="eastAsia"/>
          <w:sz w:val="22"/>
        </w:rPr>
        <w:t>7138</w:t>
      </w:r>
      <w:r w:rsidR="005D7BA6" w:rsidRPr="000A4612">
        <w:rPr>
          <w:rFonts w:ascii="UD デジタル 教科書体 NK-R" w:eastAsia="UD デジタル 教科書体 NK-R" w:hAnsiTheme="minorEastAsia" w:hint="eastAsia"/>
          <w:sz w:val="22"/>
        </w:rPr>
        <w:t>（</w:t>
      </w:r>
      <w:r w:rsidR="005D7BA6">
        <w:rPr>
          <w:rFonts w:ascii="UD デジタル 教科書体 NK-R" w:eastAsia="UD デジタル 教科書体 NK-R" w:hAnsiTheme="minorEastAsia" w:hint="eastAsia"/>
          <w:sz w:val="22"/>
        </w:rPr>
        <w:t>内線</w:t>
      </w:r>
      <w:r w:rsidR="005C74E5">
        <w:rPr>
          <w:rFonts w:ascii="UD デジタル 教科書体 NK-R" w:eastAsia="UD デジタル 教科書体 NK-R" w:hAnsiTheme="minorEastAsia" w:hint="eastAsia"/>
          <w:sz w:val="22"/>
        </w:rPr>
        <w:t>2837</w:t>
      </w:r>
      <w:r w:rsidR="005D7BA6" w:rsidRPr="000A4612">
        <w:rPr>
          <w:rFonts w:ascii="UD デジタル 教科書体 NK-R" w:eastAsia="UD デジタル 教科書体 NK-R" w:hAnsiTheme="minorEastAsia" w:hint="eastAsia"/>
          <w:sz w:val="22"/>
        </w:rPr>
        <w:t>）</w:t>
      </w:r>
      <w:r w:rsidR="005D7BA6">
        <w:rPr>
          <w:rFonts w:ascii="UD デジタル 教科書体 NK-R" w:eastAsia="UD デジタル 教科書体 NK-R" w:hAnsiTheme="minorEastAsia" w:hint="eastAsia"/>
          <w:sz w:val="22"/>
        </w:rPr>
        <w:t>（直通）</w:t>
      </w:r>
    </w:p>
    <w:p w14:paraId="1535F90B" w14:textId="5F2FF55C" w:rsidR="001A0067" w:rsidRPr="0010200D" w:rsidRDefault="001A0067" w:rsidP="001A0067">
      <w:pPr>
        <w:pStyle w:val="a7"/>
        <w:spacing w:line="400" w:lineRule="exact"/>
        <w:jc w:val="right"/>
        <w:rPr>
          <w:rFonts w:ascii="UD デジタル 教科書体 NK-R" w:eastAsia="UD デジタル 教科書体 NK-R"/>
          <w:sz w:val="22"/>
          <w:szCs w:val="24"/>
        </w:rPr>
      </w:pPr>
      <w:r w:rsidRPr="0010200D">
        <w:rPr>
          <w:rFonts w:ascii="UD デジタル 教科書体 NK-R" w:eastAsia="UD デジタル 教科書体 NK-R" w:hint="eastAsia"/>
          <w:sz w:val="22"/>
          <w:szCs w:val="24"/>
        </w:rPr>
        <w:t>FAX:0</w:t>
      </w:r>
      <w:r w:rsidR="00BA2B8C">
        <w:rPr>
          <w:rFonts w:ascii="UD デジタル 教科書体 NK-R" w:eastAsia="UD デジタル 教科書体 NK-R"/>
          <w:sz w:val="22"/>
          <w:szCs w:val="24"/>
        </w:rPr>
        <w:t>8</w:t>
      </w:r>
      <w:r w:rsidR="00621F59">
        <w:rPr>
          <w:rFonts w:ascii="UD デジタル 教科書体 NK-R" w:eastAsia="UD デジタル 教科書体 NK-R" w:hint="eastAsia"/>
          <w:sz w:val="22"/>
          <w:szCs w:val="24"/>
        </w:rPr>
        <w:t>9</w:t>
      </w:r>
      <w:r w:rsidR="00BA2B8C">
        <w:rPr>
          <w:rFonts w:ascii="UD デジタル 教科書体 NK-R" w:eastAsia="UD デジタル 教科書体 NK-R"/>
          <w:sz w:val="22"/>
          <w:szCs w:val="24"/>
        </w:rPr>
        <w:t>-9</w:t>
      </w:r>
      <w:r w:rsidR="00621F59">
        <w:rPr>
          <w:rFonts w:ascii="UD デジタル 教科書体 NK-R" w:eastAsia="UD デジタル 教科書体 NK-R" w:hint="eastAsia"/>
          <w:sz w:val="22"/>
          <w:szCs w:val="24"/>
        </w:rPr>
        <w:t>2</w:t>
      </w:r>
      <w:r w:rsidR="00BA2B8C">
        <w:rPr>
          <w:rFonts w:ascii="UD デジタル 教科書体 NK-R" w:eastAsia="UD デジタル 教科書体 NK-R"/>
          <w:sz w:val="22"/>
          <w:szCs w:val="24"/>
        </w:rPr>
        <w:t>6-</w:t>
      </w:r>
      <w:r w:rsidR="00621F59">
        <w:rPr>
          <w:rFonts w:ascii="UD デジタル 教科書体 NK-R" w:eastAsia="UD デジタル 教科書体 NK-R" w:hint="eastAsia"/>
          <w:sz w:val="22"/>
          <w:szCs w:val="24"/>
        </w:rPr>
        <w:t>7162</w:t>
      </w:r>
      <w:r w:rsidRPr="0010200D">
        <w:rPr>
          <w:rFonts w:ascii="UD デジタル 教科書体 NK-R" w:eastAsia="UD デジタル 教科書体 NK-R" w:hint="eastAsia"/>
          <w:sz w:val="22"/>
          <w:szCs w:val="24"/>
        </w:rPr>
        <w:t>（薬学部事務室）</w:t>
      </w:r>
    </w:p>
    <w:p w14:paraId="1FE3EE8F" w14:textId="06EA716C" w:rsidR="00BA2B8C" w:rsidRPr="00BA2B8C" w:rsidRDefault="001A0067" w:rsidP="00BA2B8C">
      <w:pPr>
        <w:pStyle w:val="a7"/>
        <w:spacing w:line="400" w:lineRule="exact"/>
        <w:jc w:val="right"/>
        <w:rPr>
          <w:rFonts w:ascii="UD デジタル 教科書体 NK-R" w:eastAsia="UD デジタル 教科書体 NK-R"/>
          <w:sz w:val="22"/>
          <w:szCs w:val="24"/>
        </w:rPr>
      </w:pPr>
      <w:r w:rsidRPr="0010200D">
        <w:rPr>
          <w:rFonts w:ascii="UD デジタル 教科書体 NK-R" w:eastAsia="UD デジタル 教科書体 NK-R" w:hint="eastAsia"/>
          <w:sz w:val="22"/>
          <w:szCs w:val="24"/>
        </w:rPr>
        <w:t xml:space="preserve">Email: </w:t>
      </w:r>
      <w:r w:rsidR="00BA2B8C" w:rsidRPr="00BA2B8C">
        <w:rPr>
          <w:rFonts w:ascii="UD デジタル 教科書体 NK-R" w:eastAsia="UD デジタル 教科書体 NK-R"/>
          <w:sz w:val="22"/>
          <w:szCs w:val="24"/>
        </w:rPr>
        <w:t>j</w:t>
      </w:r>
      <w:r w:rsidR="005C74E5">
        <w:rPr>
          <w:rFonts w:ascii="UD デジタル 教科書体 NK-R" w:eastAsia="UD デジタル 教科書体 NK-R" w:hint="eastAsia"/>
          <w:sz w:val="22"/>
          <w:szCs w:val="24"/>
        </w:rPr>
        <w:t>tamoga</w:t>
      </w:r>
      <w:r w:rsidR="00BA2B8C" w:rsidRPr="00BA2B8C">
        <w:rPr>
          <w:rFonts w:ascii="UD デジタル 教科書体 NK-R" w:eastAsia="UD デジタル 教科書体 NK-R"/>
          <w:sz w:val="22"/>
          <w:szCs w:val="24"/>
        </w:rPr>
        <w:t>@</w:t>
      </w:r>
      <w:r w:rsidR="005C74E5">
        <w:rPr>
          <w:rFonts w:ascii="UD デジタル 教科書体 NK-R" w:eastAsia="UD デジタル 教科書体 NK-R" w:hint="eastAsia"/>
          <w:sz w:val="22"/>
          <w:szCs w:val="24"/>
        </w:rPr>
        <w:t>g.matsu</w:t>
      </w:r>
      <w:r w:rsidR="00BA2B8C" w:rsidRPr="00BA2B8C">
        <w:rPr>
          <w:rFonts w:ascii="UD デジタル 教科書体 NK-R" w:eastAsia="UD デジタル 教科書体 NK-R"/>
          <w:sz w:val="22"/>
          <w:szCs w:val="24"/>
        </w:rPr>
        <w:t>yama-u.ac.jp</w:t>
      </w:r>
    </w:p>
    <w:p w14:paraId="58D4BD36" w14:textId="77777777" w:rsidR="00D3252E" w:rsidRDefault="00D3252E">
      <w:pPr>
        <w:widowControl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/>
          <w:szCs w:val="21"/>
        </w:rPr>
        <w:br w:type="page"/>
      </w:r>
    </w:p>
    <w:p w14:paraId="746BB461" w14:textId="6076B10F" w:rsidR="00ED500A" w:rsidRPr="00155600" w:rsidRDefault="00621F59" w:rsidP="001A0067">
      <w:pPr>
        <w:spacing w:line="400" w:lineRule="exact"/>
        <w:jc w:val="righ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CF532B" wp14:editId="74B64D38">
                <wp:simplePos x="0" y="0"/>
                <wp:positionH relativeFrom="margin">
                  <wp:posOffset>22860</wp:posOffset>
                </wp:positionH>
                <wp:positionV relativeFrom="paragraph">
                  <wp:posOffset>-399415</wp:posOffset>
                </wp:positionV>
                <wp:extent cx="781050" cy="3238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0ACFF" w14:textId="77777777" w:rsidR="005D7BA6" w:rsidRPr="0063649F" w:rsidRDefault="005D7BA6" w:rsidP="005D7BA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63649F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F53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8pt;margin-top:-31.45pt;width:61.5pt;height:25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" fillcolor="white [3201]" strokeweight=".5pt">
                <v:textbox>
                  <w:txbxContent>
                    <w:p w14:paraId="0B90ACFF" w14:textId="77777777" w:rsidR="005D7BA6" w:rsidRPr="0063649F" w:rsidRDefault="005D7BA6" w:rsidP="005D7BA6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63649F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F3DF6D" w14:textId="2C32AB06" w:rsidR="00ED500A" w:rsidRPr="001D740D" w:rsidRDefault="005D0C49" w:rsidP="001A0067">
      <w:pPr>
        <w:autoSpaceDE w:val="0"/>
        <w:autoSpaceDN w:val="0"/>
        <w:spacing w:line="400" w:lineRule="exact"/>
        <w:ind w:firstLineChars="50" w:firstLine="120"/>
        <w:jc w:val="center"/>
        <w:rPr>
          <w:rFonts w:ascii="UD デジタル 教科書体 NK-R" w:eastAsia="UD デジタル 教科書体 NK-R" w:hAnsiTheme="minorEastAsia" w:cs="ＭＳＰ明朝"/>
          <w:kern w:val="0"/>
          <w:sz w:val="24"/>
        </w:rPr>
      </w:pPr>
      <w:r w:rsidRPr="001D740D">
        <w:rPr>
          <w:rFonts w:ascii="UD デジタル 教科書体 NK-R" w:eastAsia="UD デジタル 教科書体 NK-R" w:hAnsiTheme="minorEastAsia" w:cs="ＭＳＰ明朝" w:hint="eastAsia"/>
          <w:kern w:val="0"/>
          <w:sz w:val="24"/>
        </w:rPr>
        <w:t>第６</w:t>
      </w:r>
      <w:r w:rsidR="005C74E5">
        <w:rPr>
          <w:rFonts w:ascii="UD デジタル 教科書体 NK-R" w:eastAsia="UD デジタル 教科書体 NK-R" w:hAnsiTheme="minorEastAsia" w:cs="ＭＳＰ明朝" w:hint="eastAsia"/>
          <w:kern w:val="0"/>
          <w:sz w:val="24"/>
        </w:rPr>
        <w:t>4</w:t>
      </w:r>
      <w:r w:rsidRPr="001D740D">
        <w:rPr>
          <w:rFonts w:ascii="UD デジタル 教科書体 NK-R" w:eastAsia="UD デジタル 教科書体 NK-R" w:hAnsiTheme="minorEastAsia" w:cs="ＭＳＰ明朝" w:hint="eastAsia"/>
          <w:kern w:val="0"/>
          <w:sz w:val="24"/>
        </w:rPr>
        <w:t>回</w:t>
      </w:r>
      <w:r w:rsidR="00ED500A" w:rsidRPr="001D740D">
        <w:rPr>
          <w:rFonts w:ascii="UD デジタル 教科書体 NK-R" w:eastAsia="UD デジタル 教科書体 NK-R" w:hAnsiTheme="minorEastAsia" w:cs="ＭＳＰ明朝" w:hint="eastAsia"/>
          <w:kern w:val="0"/>
          <w:sz w:val="24"/>
        </w:rPr>
        <w:t xml:space="preserve">　日本薬学会・日本薬剤師会・日本病院薬剤師会 </w:t>
      </w:r>
    </w:p>
    <w:p w14:paraId="40CF51E8" w14:textId="7018A1EB" w:rsidR="00ED500A" w:rsidRPr="001D740D" w:rsidRDefault="00ED500A" w:rsidP="001A0067">
      <w:pPr>
        <w:autoSpaceDE w:val="0"/>
        <w:autoSpaceDN w:val="0"/>
        <w:spacing w:line="400" w:lineRule="exact"/>
        <w:ind w:firstLineChars="50" w:firstLine="120"/>
        <w:jc w:val="center"/>
        <w:rPr>
          <w:rFonts w:ascii="UD デジタル 教科書体 NK-R" w:eastAsia="UD デジタル 教科書体 NK-R" w:hAnsiTheme="minorEastAsia" w:cs="ＭＳＰ明朝"/>
          <w:kern w:val="0"/>
          <w:sz w:val="24"/>
        </w:rPr>
      </w:pPr>
      <w:r w:rsidRPr="001D740D">
        <w:rPr>
          <w:rFonts w:ascii="UD デジタル 教科書体 NK-R" w:eastAsia="UD デジタル 教科書体 NK-R" w:hAnsiTheme="minorEastAsia" w:cs="ＭＳＰ明朝" w:hint="eastAsia"/>
          <w:kern w:val="0"/>
          <w:sz w:val="24"/>
        </w:rPr>
        <w:t>中国四国支部学術大会</w:t>
      </w:r>
      <w:r w:rsidR="000B586B" w:rsidRPr="001D740D">
        <w:rPr>
          <w:rFonts w:ascii="UD デジタル 教科書体 NK-R" w:eastAsia="UD デジタル 教科書体 NK-R" w:hAnsiTheme="minorEastAsia" w:cs="ＭＳＰ明朝" w:hint="eastAsia"/>
          <w:kern w:val="0"/>
          <w:sz w:val="24"/>
        </w:rPr>
        <w:t xml:space="preserve">　「</w:t>
      </w:r>
      <w:r w:rsidRPr="001D740D">
        <w:rPr>
          <w:rFonts w:ascii="UD デジタル 教科書体 NK-R" w:eastAsia="UD デジタル 教科書体 NK-R" w:hAnsiTheme="minorEastAsia" w:cs="ＭＳＰ明朝" w:hint="eastAsia"/>
          <w:kern w:val="0"/>
          <w:sz w:val="24"/>
        </w:rPr>
        <w:t>高校生</w:t>
      </w:r>
      <w:r w:rsidR="000B586B" w:rsidRPr="001D740D">
        <w:rPr>
          <w:rFonts w:ascii="UD デジタル 教科書体 NK-R" w:eastAsia="UD デジタル 教科書体 NK-R" w:hAnsiTheme="minorEastAsia" w:cs="ＭＳＰ明朝" w:hint="eastAsia"/>
          <w:kern w:val="0"/>
          <w:sz w:val="24"/>
        </w:rPr>
        <w:t xml:space="preserve">のためのオープン学会 plus </w:t>
      </w:r>
      <w:r w:rsidR="005C74E5">
        <w:rPr>
          <w:rFonts w:ascii="UD デジタル 教科書体 NK-R" w:eastAsia="UD デジタル 教科書体 NK-R" w:hAnsiTheme="minorEastAsia" w:cs="ＭＳＰ明朝" w:hint="eastAsia"/>
          <w:kern w:val="0"/>
          <w:sz w:val="24"/>
        </w:rPr>
        <w:t>ランチョン</w:t>
      </w:r>
      <w:r w:rsidR="000B586B" w:rsidRPr="001D740D">
        <w:rPr>
          <w:rFonts w:ascii="UD デジタル 教科書体 NK-R" w:eastAsia="UD デジタル 教科書体 NK-R" w:hAnsiTheme="minorEastAsia" w:cs="ＭＳＰ明朝" w:hint="eastAsia"/>
          <w:kern w:val="0"/>
          <w:sz w:val="24"/>
        </w:rPr>
        <w:t>セミナー」</w:t>
      </w:r>
      <w:r w:rsidRPr="002C3A6E">
        <w:rPr>
          <w:rFonts w:ascii="HGP創英角ｺﾞｼｯｸUB" w:eastAsia="HGP創英角ｺﾞｼｯｸUB" w:hAnsi="HGP創英角ｺﾞｼｯｸUB" w:cs="ＭＳＰ明朝" w:hint="eastAsia"/>
          <w:kern w:val="0"/>
          <w:sz w:val="44"/>
        </w:rPr>
        <w:t>概要</w:t>
      </w:r>
    </w:p>
    <w:p w14:paraId="6C860E0A" w14:textId="1955E88E" w:rsidR="00323872" w:rsidRPr="000A4612" w:rsidRDefault="00323872" w:rsidP="001A0067">
      <w:pPr>
        <w:autoSpaceDE w:val="0"/>
        <w:autoSpaceDN w:val="0"/>
        <w:spacing w:line="400" w:lineRule="exact"/>
        <w:ind w:firstLineChars="50" w:firstLine="110"/>
        <w:jc w:val="center"/>
        <w:rPr>
          <w:rFonts w:ascii="UD デジタル 教科書体 NK-R" w:eastAsia="UD デジタル 教科書体 NK-R" w:hAnsiTheme="minorEastAsia" w:cs="ＭＳＰ明朝"/>
          <w:kern w:val="0"/>
          <w:sz w:val="22"/>
        </w:rPr>
      </w:pPr>
    </w:p>
    <w:p w14:paraId="6DD590E3" w14:textId="7B2684FB" w:rsidR="00ED500A" w:rsidRPr="000A4612" w:rsidRDefault="00ED500A" w:rsidP="001A0067">
      <w:pPr>
        <w:spacing w:line="400" w:lineRule="exact"/>
        <w:rPr>
          <w:rFonts w:ascii="UD デジタル 教科書体 NK-R" w:eastAsia="UD デジタル 教科書体 NK-R" w:hAnsiTheme="minorEastAsia"/>
          <w:sz w:val="22"/>
        </w:rPr>
      </w:pPr>
      <w:r w:rsidRPr="000A4612">
        <w:rPr>
          <w:rFonts w:ascii="UD デジタル 教科書体 NK-R" w:eastAsia="UD デジタル 教科書体 NK-R" w:hAnsiTheme="minorEastAsia" w:hint="eastAsia"/>
          <w:sz w:val="22"/>
        </w:rPr>
        <w:t>【開催日時】</w:t>
      </w:r>
      <w:r w:rsidR="00EE4F47" w:rsidRPr="000A4612">
        <w:rPr>
          <w:rFonts w:ascii="UD デジタル 教科書体 NK-R" w:eastAsia="UD デジタル 教科書体 NK-R" w:hAnsiTheme="minorEastAsia" w:hint="eastAsia"/>
          <w:sz w:val="22"/>
        </w:rPr>
        <w:t xml:space="preserve"> </w:t>
      </w:r>
      <w:r w:rsidR="005D0C49" w:rsidRPr="000A4612">
        <w:rPr>
          <w:rFonts w:ascii="UD デジタル 教科書体 NK-R" w:eastAsia="UD デジタル 教科書体 NK-R" w:hAnsiTheme="minorEastAsia" w:hint="eastAsia"/>
          <w:sz w:val="22"/>
        </w:rPr>
        <w:t>令和</w:t>
      </w:r>
      <w:r w:rsidR="005C74E5">
        <w:rPr>
          <w:rFonts w:ascii="UD デジタル 教科書体 NK-R" w:eastAsia="UD デジタル 教科書体 NK-R" w:hAnsiTheme="minorEastAsia" w:hint="eastAsia"/>
          <w:sz w:val="22"/>
        </w:rPr>
        <w:t>7</w:t>
      </w:r>
      <w:r w:rsidR="005D0C49" w:rsidRPr="000A4612">
        <w:rPr>
          <w:rFonts w:ascii="UD デジタル 教科書体 NK-R" w:eastAsia="UD デジタル 教科書体 NK-R" w:hAnsiTheme="minorEastAsia" w:hint="eastAsia"/>
          <w:sz w:val="22"/>
        </w:rPr>
        <w:t>年（202</w:t>
      </w:r>
      <w:r w:rsidR="005C74E5">
        <w:rPr>
          <w:rFonts w:ascii="UD デジタル 教科書体 NK-R" w:eastAsia="UD デジタル 教科書体 NK-R" w:hAnsiTheme="minorEastAsia" w:hint="eastAsia"/>
          <w:sz w:val="22"/>
        </w:rPr>
        <w:t>5</w:t>
      </w:r>
      <w:r w:rsidR="005D0C49" w:rsidRPr="000A4612">
        <w:rPr>
          <w:rFonts w:ascii="UD デジタル 教科書体 NK-R" w:eastAsia="UD デジタル 教科書体 NK-R" w:hAnsiTheme="minorEastAsia" w:hint="eastAsia"/>
          <w:sz w:val="22"/>
        </w:rPr>
        <w:t>年）1</w:t>
      </w:r>
      <w:r w:rsidR="00BA2B8C">
        <w:rPr>
          <w:rFonts w:ascii="UD デジタル 教科書体 NK-R" w:eastAsia="UD デジタル 教科書体 NK-R" w:hAnsiTheme="minorEastAsia"/>
          <w:sz w:val="22"/>
        </w:rPr>
        <w:t>1</w:t>
      </w:r>
      <w:r w:rsidR="005D0C49" w:rsidRPr="000A4612">
        <w:rPr>
          <w:rFonts w:ascii="UD デジタル 教科書体 NK-R" w:eastAsia="UD デジタル 教科書体 NK-R" w:hAnsiTheme="minorEastAsia" w:hint="eastAsia"/>
          <w:sz w:val="22"/>
        </w:rPr>
        <w:t>月</w:t>
      </w:r>
      <w:r w:rsidR="005C74E5">
        <w:rPr>
          <w:rFonts w:ascii="UD デジタル 教科書体 NK-R" w:eastAsia="UD デジタル 教科書体 NK-R" w:hAnsiTheme="minorEastAsia" w:hint="eastAsia"/>
          <w:sz w:val="22"/>
        </w:rPr>
        <w:t>9</w:t>
      </w:r>
      <w:r w:rsidR="005D0C49" w:rsidRPr="000A4612">
        <w:rPr>
          <w:rFonts w:ascii="UD デジタル 教科書体 NK-R" w:eastAsia="UD デジタル 教科書体 NK-R" w:hAnsiTheme="minorEastAsia" w:hint="eastAsia"/>
          <w:sz w:val="22"/>
        </w:rPr>
        <w:t>日(日)（9時</w:t>
      </w:r>
      <w:r w:rsidR="005C74E5">
        <w:rPr>
          <w:rFonts w:ascii="UD デジタル 教科書体 NK-R" w:eastAsia="UD デジタル 教科書体 NK-R" w:hAnsiTheme="minorEastAsia" w:hint="eastAsia"/>
          <w:sz w:val="22"/>
        </w:rPr>
        <w:t>30分</w:t>
      </w:r>
      <w:r w:rsidR="005D0C49" w:rsidRPr="000A4612">
        <w:rPr>
          <w:rFonts w:ascii="UD デジタル 教科書体 NK-R" w:eastAsia="UD デジタル 教科書体 NK-R" w:hAnsiTheme="minorEastAsia" w:hint="eastAsia"/>
          <w:sz w:val="22"/>
        </w:rPr>
        <w:t>より受付開始）</w:t>
      </w:r>
    </w:p>
    <w:p w14:paraId="35244D07" w14:textId="74D354EE" w:rsidR="00EE4F47" w:rsidRPr="000A4612" w:rsidRDefault="00ED500A" w:rsidP="001A0067">
      <w:pPr>
        <w:spacing w:line="400" w:lineRule="exact"/>
        <w:ind w:left="1104" w:hangingChars="502" w:hanging="1104"/>
        <w:rPr>
          <w:rFonts w:ascii="UD デジタル 教科書体 NK-R" w:eastAsia="UD デジタル 教科書体 NK-R" w:hAnsiTheme="minorEastAsia"/>
          <w:sz w:val="22"/>
        </w:rPr>
      </w:pPr>
      <w:r w:rsidRPr="000A4612">
        <w:rPr>
          <w:rFonts w:ascii="UD デジタル 教科書体 NK-R" w:eastAsia="UD デジタル 教科書体 NK-R" w:hAnsiTheme="minorEastAsia" w:hint="eastAsia"/>
          <w:sz w:val="22"/>
        </w:rPr>
        <w:t>【会名称】</w:t>
      </w:r>
      <w:r w:rsidR="00EE4F47" w:rsidRPr="000A4612">
        <w:rPr>
          <w:rFonts w:ascii="UD デジタル 教科書体 NK-R" w:eastAsia="UD デジタル 教科書体 NK-R" w:hAnsiTheme="minorEastAsia" w:hint="eastAsia"/>
          <w:sz w:val="22"/>
        </w:rPr>
        <w:t xml:space="preserve">　　　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日本薬学会・日本薬剤師会・日本病院薬剤師会 中国四国支部学術大会</w:t>
      </w:r>
    </w:p>
    <w:p w14:paraId="4CABC30F" w14:textId="2F176CA9" w:rsidR="00ED500A" w:rsidRPr="000A4612" w:rsidRDefault="00ED500A" w:rsidP="00EE4F47">
      <w:pPr>
        <w:spacing w:line="400" w:lineRule="exact"/>
        <w:ind w:leftChars="500" w:left="1050" w:firstLineChars="100" w:firstLine="220"/>
        <w:rPr>
          <w:rFonts w:ascii="UD デジタル 教科書体 NK-R" w:eastAsia="UD デジタル 教科書体 NK-R" w:hAnsiTheme="minorEastAsia"/>
          <w:sz w:val="22"/>
          <w:shd w:val="pct15" w:color="auto" w:fill="FFFFFF"/>
        </w:rPr>
      </w:pPr>
      <w:r w:rsidRPr="000A4612">
        <w:rPr>
          <w:rFonts w:ascii="UD デジタル 教科書体 NK-R" w:eastAsia="UD デジタル 教科書体 NK-R" w:hAnsiTheme="minorEastAsia" w:hint="eastAsia"/>
          <w:sz w:val="22"/>
          <w:shd w:val="pct15" w:color="auto" w:fill="FFFFFF"/>
        </w:rPr>
        <w:t>高校生</w:t>
      </w:r>
      <w:r w:rsidR="00EE4F47" w:rsidRPr="000A4612">
        <w:rPr>
          <w:rFonts w:ascii="UD デジタル 教科書体 NK-R" w:eastAsia="UD デジタル 教科書体 NK-R" w:hAnsiTheme="minorEastAsia" w:hint="eastAsia"/>
          <w:sz w:val="22"/>
          <w:shd w:val="pct15" w:color="auto" w:fill="FFFFFF"/>
        </w:rPr>
        <w:t>のための</w:t>
      </w:r>
      <w:r w:rsidRPr="000A4612">
        <w:rPr>
          <w:rFonts w:ascii="UD デジタル 教科書体 NK-R" w:eastAsia="UD デジタル 教科書体 NK-R" w:hAnsiTheme="minorEastAsia" w:hint="eastAsia"/>
          <w:sz w:val="22"/>
          <w:shd w:val="pct15" w:color="auto" w:fill="FFFFFF"/>
        </w:rPr>
        <w:t>オープン学会</w:t>
      </w:r>
      <w:r w:rsidR="00EE4F47" w:rsidRPr="000A4612">
        <w:rPr>
          <w:rFonts w:ascii="UD デジタル 教科書体 NK-R" w:eastAsia="UD デジタル 教科書体 NK-R" w:hAnsiTheme="minorEastAsia" w:hint="eastAsia"/>
          <w:sz w:val="22"/>
          <w:shd w:val="pct15" w:color="auto" w:fill="FFFFFF"/>
        </w:rPr>
        <w:t xml:space="preserve"> plus </w:t>
      </w:r>
      <w:r w:rsidR="005C74E5">
        <w:rPr>
          <w:rFonts w:ascii="UD デジタル 教科書体 NK-R" w:eastAsia="UD デジタル 教科書体 NK-R" w:hAnsiTheme="minorEastAsia" w:hint="eastAsia"/>
          <w:sz w:val="22"/>
          <w:shd w:val="pct15" w:color="auto" w:fill="FFFFFF"/>
        </w:rPr>
        <w:t>ランチョン</w:t>
      </w:r>
      <w:r w:rsidR="00EE4F47" w:rsidRPr="000A4612">
        <w:rPr>
          <w:rFonts w:ascii="UD デジタル 教科書体 NK-R" w:eastAsia="UD デジタル 教科書体 NK-R" w:hAnsiTheme="minorEastAsia" w:hint="eastAsia"/>
          <w:sz w:val="22"/>
          <w:shd w:val="pct15" w:color="auto" w:fill="FFFFFF"/>
        </w:rPr>
        <w:t>セミナー</w:t>
      </w:r>
    </w:p>
    <w:p w14:paraId="7466F528" w14:textId="77777777" w:rsidR="00EE4F47" w:rsidRPr="000A4612" w:rsidRDefault="00D52D7C" w:rsidP="00EE4F47">
      <w:pPr>
        <w:spacing w:line="400" w:lineRule="exact"/>
        <w:ind w:left="1038" w:hangingChars="472" w:hanging="1038"/>
        <w:rPr>
          <w:rFonts w:ascii="UD デジタル 教科書体 NK-R" w:eastAsia="UD デジタル 教科書体 NK-R" w:hAnsiTheme="minorEastAsia"/>
          <w:sz w:val="22"/>
        </w:rPr>
      </w:pPr>
      <w:r w:rsidRPr="000A4612">
        <w:rPr>
          <w:rFonts w:ascii="UD デジタル 教科書体 NK-R" w:eastAsia="UD デジタル 教科書体 NK-R" w:hAnsiTheme="minorEastAsia" w:hint="eastAsia"/>
          <w:sz w:val="22"/>
        </w:rPr>
        <w:t>【</w:t>
      </w:r>
      <w:r w:rsidR="005D0C49" w:rsidRPr="000A4612">
        <w:rPr>
          <w:rFonts w:ascii="UD デジタル 教科書体 NK-R" w:eastAsia="UD デジタル 教科書体 NK-R" w:hAnsiTheme="minorEastAsia" w:hint="eastAsia"/>
          <w:sz w:val="22"/>
        </w:rPr>
        <w:t>主　  催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】</w:t>
      </w:r>
      <w:r w:rsidR="00EE4F47" w:rsidRPr="000A4612">
        <w:rPr>
          <w:rFonts w:ascii="UD デジタル 教科書体 NK-R" w:eastAsia="UD デジタル 教科書体 NK-R" w:hAnsiTheme="minorEastAsia" w:hint="eastAsia"/>
          <w:sz w:val="22"/>
        </w:rPr>
        <w:t xml:space="preserve"> 　</w:t>
      </w:r>
      <w:r w:rsidR="005D0C49" w:rsidRPr="000A4612">
        <w:rPr>
          <w:rFonts w:ascii="UD デジタル 教科書体 NK-R" w:eastAsia="UD デジタル 教科書体 NK-R" w:hAnsiTheme="minorEastAsia" w:hint="eastAsia"/>
          <w:sz w:val="22"/>
        </w:rPr>
        <w:t>日本薬学会中国四国支部、日本薬剤師会中国四国ブロック、</w:t>
      </w:r>
    </w:p>
    <w:p w14:paraId="2CD7F026" w14:textId="5FBCB3B3" w:rsidR="005D0C49" w:rsidRPr="000A4612" w:rsidRDefault="005D0C49" w:rsidP="00BA2B8C">
      <w:pPr>
        <w:spacing w:line="400" w:lineRule="exact"/>
        <w:ind w:leftChars="540" w:left="1134" w:firstLineChars="50" w:firstLine="110"/>
        <w:rPr>
          <w:rFonts w:ascii="UD デジタル 教科書体 NK-R" w:eastAsia="UD デジタル 教科書体 NK-R" w:hAnsiTheme="minorEastAsia"/>
          <w:sz w:val="22"/>
        </w:rPr>
      </w:pPr>
      <w:r w:rsidRPr="000A4612">
        <w:rPr>
          <w:rFonts w:ascii="UD デジタル 教科書体 NK-R" w:eastAsia="UD デジタル 教科書体 NK-R" w:hAnsiTheme="minorEastAsia" w:hint="eastAsia"/>
          <w:sz w:val="22"/>
        </w:rPr>
        <w:t>日本病院薬剤師会中国四国ブロック</w:t>
      </w:r>
    </w:p>
    <w:p w14:paraId="7324BBF1" w14:textId="1AB2EFB1" w:rsidR="005D0C49" w:rsidRPr="00BA2B8C" w:rsidRDefault="00D52D7C" w:rsidP="005D0C49">
      <w:pPr>
        <w:spacing w:line="400" w:lineRule="exact"/>
        <w:rPr>
          <w:rFonts w:ascii="UD デジタル 教科書体 NK-R" w:eastAsia="UD デジタル 教科書体 NK-R" w:hAnsiTheme="minorEastAsia"/>
          <w:sz w:val="22"/>
        </w:rPr>
      </w:pPr>
      <w:r w:rsidRPr="00BA2B8C">
        <w:rPr>
          <w:rFonts w:ascii="UD デジタル 教科書体 NK-R" w:eastAsia="UD デジタル 教科書体 NK-R" w:hAnsiTheme="minorEastAsia" w:hint="eastAsia"/>
          <w:sz w:val="22"/>
        </w:rPr>
        <w:t>【</w:t>
      </w:r>
      <w:r w:rsidR="005D0C49" w:rsidRPr="00BA2B8C">
        <w:rPr>
          <w:rFonts w:ascii="UD デジタル 教科書体 NK-R" w:eastAsia="UD デジタル 教科書体 NK-R" w:hAnsiTheme="minorEastAsia" w:hint="eastAsia"/>
          <w:sz w:val="22"/>
        </w:rPr>
        <w:t>共　  催</w:t>
      </w:r>
      <w:r w:rsidRPr="00BA2B8C">
        <w:rPr>
          <w:rFonts w:ascii="UD デジタル 教科書体 NK-R" w:eastAsia="UD デジタル 教科書体 NK-R" w:hAnsiTheme="minorEastAsia" w:hint="eastAsia"/>
          <w:sz w:val="22"/>
        </w:rPr>
        <w:t>】</w:t>
      </w:r>
      <w:r w:rsidR="00EE4F47" w:rsidRPr="00BA2B8C">
        <w:rPr>
          <w:rFonts w:ascii="UD デジタル 教科書体 NK-R" w:eastAsia="UD デジタル 教科書体 NK-R" w:hAnsiTheme="minorEastAsia" w:hint="eastAsia"/>
          <w:sz w:val="22"/>
        </w:rPr>
        <w:t xml:space="preserve"> 　</w:t>
      </w:r>
      <w:r w:rsidR="005C74E5">
        <w:rPr>
          <w:rFonts w:ascii="UD デジタル 教科書体 NK-R" w:eastAsia="UD デジタル 教科書体 NK-R" w:hint="eastAsia"/>
          <w:sz w:val="22"/>
        </w:rPr>
        <w:t>徳島</w:t>
      </w:r>
      <w:r w:rsidR="00BA2B8C" w:rsidRPr="00BA2B8C">
        <w:rPr>
          <w:rFonts w:ascii="UD デジタル 教科書体 NK-R" w:eastAsia="UD デジタル 教科書体 NK-R" w:hint="eastAsia"/>
          <w:sz w:val="22"/>
          <w:lang w:eastAsia="zh-TW"/>
        </w:rPr>
        <w:t>県薬剤師会、</w:t>
      </w:r>
      <w:r w:rsidR="005C74E5">
        <w:rPr>
          <w:rFonts w:ascii="UD デジタル 教科書体 NK-R" w:eastAsia="UD デジタル 教科書体 NK-R" w:hint="eastAsia"/>
          <w:sz w:val="22"/>
        </w:rPr>
        <w:t>徳島</w:t>
      </w:r>
      <w:r w:rsidR="00BA2B8C" w:rsidRPr="00BA2B8C">
        <w:rPr>
          <w:rFonts w:ascii="UD デジタル 教科書体 NK-R" w:eastAsia="UD デジタル 教科書体 NK-R" w:hint="eastAsia"/>
          <w:sz w:val="22"/>
          <w:lang w:eastAsia="zh-TW"/>
        </w:rPr>
        <w:t>県病院薬剤師会</w:t>
      </w:r>
    </w:p>
    <w:p w14:paraId="634AFA18" w14:textId="7AD0594C" w:rsidR="00ED500A" w:rsidRPr="00BA2B8C" w:rsidRDefault="00D52D7C" w:rsidP="005D0C49">
      <w:pPr>
        <w:spacing w:line="400" w:lineRule="exact"/>
        <w:rPr>
          <w:rFonts w:ascii="UD デジタル 教科書体 NK-R" w:eastAsia="UD デジタル 教科書体 NK-R" w:hAnsiTheme="minorEastAsia"/>
          <w:sz w:val="22"/>
        </w:rPr>
      </w:pPr>
      <w:r w:rsidRPr="00BA2B8C">
        <w:rPr>
          <w:rFonts w:ascii="UD デジタル 教科書体 NK-R" w:eastAsia="UD デジタル 教科書体 NK-R" w:hAnsiTheme="minorEastAsia" w:hint="eastAsia"/>
          <w:sz w:val="22"/>
        </w:rPr>
        <w:t>【</w:t>
      </w:r>
      <w:r w:rsidR="005D0C49" w:rsidRPr="00BA2B8C">
        <w:rPr>
          <w:rFonts w:ascii="UD デジタル 教科書体 NK-R" w:eastAsia="UD デジタル 教科書体 NK-R" w:hAnsiTheme="minorEastAsia" w:hint="eastAsia"/>
          <w:sz w:val="22"/>
        </w:rPr>
        <w:t>後　  援</w:t>
      </w:r>
      <w:r w:rsidRPr="00BA2B8C">
        <w:rPr>
          <w:rFonts w:ascii="UD デジタル 教科書体 NK-R" w:eastAsia="UD デジタル 教科書体 NK-R" w:hAnsiTheme="minorEastAsia" w:hint="eastAsia"/>
          <w:sz w:val="22"/>
        </w:rPr>
        <w:t>】</w:t>
      </w:r>
      <w:r w:rsidR="00EE4F47" w:rsidRPr="00BA2B8C">
        <w:rPr>
          <w:rFonts w:ascii="UD デジタル 教科書体 NK-R" w:eastAsia="UD デジタル 教科書体 NK-R" w:hAnsiTheme="minorEastAsia" w:hint="eastAsia"/>
          <w:sz w:val="22"/>
        </w:rPr>
        <w:t xml:space="preserve"> 　</w:t>
      </w:r>
      <w:r w:rsidR="005C74E5">
        <w:rPr>
          <w:rFonts w:ascii="UD デジタル 教科書体 NK-R" w:eastAsia="UD デジタル 教科書体 NK-R" w:hint="eastAsia"/>
          <w:sz w:val="22"/>
        </w:rPr>
        <w:t>徳島</w:t>
      </w:r>
      <w:r w:rsidR="00BA2B8C" w:rsidRPr="00BA2B8C">
        <w:rPr>
          <w:rFonts w:ascii="UD デジタル 教科書体 NK-R" w:eastAsia="UD デジタル 教科書体 NK-R" w:hint="eastAsia"/>
          <w:sz w:val="22"/>
          <w:lang w:eastAsia="zh-TW"/>
        </w:rPr>
        <w:t>県教育委員会</w:t>
      </w:r>
      <w:r w:rsidR="005C74E5">
        <w:rPr>
          <w:rFonts w:ascii="UD デジタル 教科書体 NK-R" w:eastAsia="UD デジタル 教科書体 NK-R" w:hint="eastAsia"/>
          <w:sz w:val="22"/>
        </w:rPr>
        <w:t>、愛媛</w:t>
      </w:r>
      <w:r w:rsidR="005C74E5" w:rsidRPr="00BA2B8C">
        <w:rPr>
          <w:rFonts w:ascii="UD デジタル 教科書体 NK-R" w:eastAsia="UD デジタル 教科書体 NK-R" w:hint="eastAsia"/>
          <w:sz w:val="22"/>
          <w:lang w:eastAsia="zh-TW"/>
        </w:rPr>
        <w:t>県教育委員会</w:t>
      </w:r>
    </w:p>
    <w:p w14:paraId="4E695A23" w14:textId="2D6C361A" w:rsidR="00ED500A" w:rsidRPr="00BA2B8C" w:rsidRDefault="00ED500A" w:rsidP="00EE4F47">
      <w:pPr>
        <w:spacing w:line="400" w:lineRule="exact"/>
        <w:rPr>
          <w:rFonts w:ascii="UD デジタル 教科書体 NK-R" w:eastAsia="UD デジタル 教科書体 NK-R" w:hAnsiTheme="minorEastAsia" w:cs="ヒラギノ明朝 ProN W3"/>
          <w:kern w:val="0"/>
          <w:sz w:val="22"/>
        </w:rPr>
      </w:pPr>
      <w:r w:rsidRPr="00BA2B8C">
        <w:rPr>
          <w:rFonts w:ascii="UD デジタル 教科書体 NK-R" w:eastAsia="UD デジタル 教科書体 NK-R" w:hAnsiTheme="minorEastAsia" w:hint="eastAsia"/>
          <w:sz w:val="22"/>
        </w:rPr>
        <w:t>【開催場所】</w:t>
      </w:r>
      <w:r w:rsidR="00EE4F47" w:rsidRPr="00BA2B8C">
        <w:rPr>
          <w:rFonts w:ascii="UD デジタル 教科書体 NK-R" w:eastAsia="UD デジタル 教科書体 NK-R" w:hAnsiTheme="minorEastAsia" w:hint="eastAsia"/>
          <w:sz w:val="22"/>
        </w:rPr>
        <w:t xml:space="preserve">　</w:t>
      </w:r>
      <w:r w:rsidR="005C74E5">
        <w:rPr>
          <w:rFonts w:ascii="UD デジタル 教科書体 NK-R" w:eastAsia="UD デジタル 教科書体 NK-R" w:hint="eastAsia"/>
          <w:sz w:val="22"/>
        </w:rPr>
        <w:t>徳島</w:t>
      </w:r>
      <w:r w:rsidR="00BA2B8C" w:rsidRPr="00BA2B8C">
        <w:rPr>
          <w:rFonts w:ascii="UD デジタル 教科書体 NK-R" w:eastAsia="UD デジタル 教科書体 NK-R" w:hint="eastAsia"/>
          <w:sz w:val="22"/>
          <w:lang w:eastAsia="zh-TW"/>
        </w:rPr>
        <w:t>大学</w:t>
      </w:r>
      <w:r w:rsidR="005C74E5" w:rsidRPr="00030469">
        <w:rPr>
          <w:rFonts w:ascii="UD デジタル 教科書体 NK-R" w:eastAsia="UD デジタル 教科書体 NK-R" w:hint="eastAsia"/>
          <w:lang w:eastAsia="zh-TW"/>
        </w:rPr>
        <w:t>蔵本キャンパス</w:t>
      </w:r>
      <w:r w:rsidR="00BA2B8C" w:rsidRPr="00BA2B8C">
        <w:rPr>
          <w:rFonts w:ascii="UD デジタル 教科書体 NK-R" w:eastAsia="UD デジタル 教科書体 NK-R" w:hint="eastAsia"/>
          <w:sz w:val="22"/>
          <w:lang w:eastAsia="zh-TW"/>
        </w:rPr>
        <w:t xml:space="preserve">　（</w:t>
      </w:r>
      <w:r w:rsidR="005C74E5" w:rsidRPr="00030469">
        <w:rPr>
          <w:rFonts w:ascii="UD デジタル 教科書体 NK-R" w:eastAsia="UD デジタル 教科書体 NK-R" w:hint="eastAsia"/>
          <w:lang w:eastAsia="zh-TW"/>
        </w:rPr>
        <w:t>徳島県徳島市蔵本町2丁目50-1</w:t>
      </w:r>
      <w:r w:rsidR="00BA2B8C" w:rsidRPr="00BA2B8C">
        <w:rPr>
          <w:rFonts w:ascii="UD デジタル 教科書体 NK-R" w:eastAsia="UD デジタル 教科書体 NK-R" w:hint="eastAsia"/>
          <w:sz w:val="22"/>
          <w:lang w:eastAsia="zh-TW"/>
        </w:rPr>
        <w:t>）</w:t>
      </w:r>
    </w:p>
    <w:p w14:paraId="3AB3CE60" w14:textId="267B5B93" w:rsidR="00ED500A" w:rsidRPr="000A4612" w:rsidRDefault="00ED500A" w:rsidP="001A0067">
      <w:pPr>
        <w:spacing w:line="400" w:lineRule="exact"/>
        <w:rPr>
          <w:rFonts w:ascii="UD デジタル 教科書体 NK-R" w:eastAsia="UD デジタル 教科書体 NK-R" w:hAnsiTheme="minorEastAsia" w:cs="ヒラギノ明朝 ProN W3"/>
          <w:kern w:val="0"/>
          <w:sz w:val="22"/>
        </w:rPr>
      </w:pPr>
    </w:p>
    <w:p w14:paraId="1F0114AA" w14:textId="54341E76" w:rsidR="00ED500A" w:rsidRPr="000A4612" w:rsidRDefault="00ED500A" w:rsidP="001A0067">
      <w:pPr>
        <w:spacing w:line="400" w:lineRule="exact"/>
        <w:rPr>
          <w:rFonts w:ascii="UD デジタル 教科書体 NK-R" w:eastAsia="UD デジタル 教科書体 NK-R" w:hAnsiTheme="minorEastAsia" w:cs="ヒラギノ明朝 ProN W3"/>
          <w:kern w:val="0"/>
          <w:sz w:val="22"/>
        </w:rPr>
      </w:pPr>
      <w:r w:rsidRPr="000A4612">
        <w:rPr>
          <w:rFonts w:ascii="UD デジタル 教科書体 NK-R" w:eastAsia="UD デジタル 教科書体 NK-R" w:hAnsiTheme="minorEastAsia" w:hint="eastAsia"/>
          <w:sz w:val="22"/>
        </w:rPr>
        <w:t>【</w:t>
      </w:r>
      <w:r w:rsidRPr="000A4612">
        <w:rPr>
          <w:rFonts w:ascii="UD デジタル 教科書体 NK-R" w:eastAsia="UD デジタル 教科書体 NK-R" w:hAnsiTheme="minorEastAsia" w:cs="ヒラギノ明朝 ProN W3" w:hint="eastAsia"/>
          <w:kern w:val="0"/>
          <w:sz w:val="22"/>
        </w:rPr>
        <w:t>開催趣旨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】</w:t>
      </w:r>
    </w:p>
    <w:p w14:paraId="078284CB" w14:textId="52A35EBF" w:rsidR="00ED500A" w:rsidRPr="000A4612" w:rsidRDefault="00ED500A" w:rsidP="001A0067">
      <w:pPr>
        <w:pStyle w:val="a9"/>
        <w:numPr>
          <w:ilvl w:val="0"/>
          <w:numId w:val="1"/>
        </w:numPr>
        <w:spacing w:line="400" w:lineRule="exact"/>
        <w:ind w:leftChars="0"/>
        <w:rPr>
          <w:rFonts w:ascii="UD デジタル 教科書体 NK-R" w:eastAsia="UD デジタル 教科書体 NK-R" w:hAnsiTheme="minorEastAsia" w:cs="ヒラギノ明朝 ProN W3"/>
          <w:kern w:val="0"/>
          <w:sz w:val="22"/>
        </w:rPr>
      </w:pPr>
      <w:r w:rsidRPr="000A4612">
        <w:rPr>
          <w:rFonts w:ascii="UD デジタル 教科書体 NK-R" w:eastAsia="UD デジタル 教科書体 NK-R" w:hAnsiTheme="minorEastAsia" w:cs="ヒラギノ明朝 ProN W3" w:hint="eastAsia"/>
          <w:kern w:val="0"/>
          <w:sz w:val="22"/>
        </w:rPr>
        <w:t>目的　未来の優秀な薬剤師の発掘に繋がることを願って、高校生に総合科学・健康科学領域を担う薬学分野への理解を深めていただく。</w:t>
      </w:r>
    </w:p>
    <w:p w14:paraId="352D1AB7" w14:textId="4C869AAE" w:rsidR="00ED500A" w:rsidRPr="000A4612" w:rsidRDefault="00ED500A" w:rsidP="001A0067">
      <w:pPr>
        <w:pStyle w:val="a9"/>
        <w:numPr>
          <w:ilvl w:val="0"/>
          <w:numId w:val="1"/>
        </w:numPr>
        <w:spacing w:line="400" w:lineRule="exact"/>
        <w:ind w:leftChars="0"/>
        <w:rPr>
          <w:rFonts w:ascii="UD デジタル 教科書体 NK-R" w:eastAsia="UD デジタル 教科書体 NK-R" w:hAnsiTheme="minorEastAsia" w:cs="ヒラギノ明朝 ProN W3"/>
          <w:kern w:val="0"/>
          <w:sz w:val="22"/>
        </w:rPr>
      </w:pPr>
      <w:r w:rsidRPr="000A4612">
        <w:rPr>
          <w:rFonts w:ascii="UD デジタル 教科書体 NK-R" w:eastAsia="UD デジタル 教科書体 NK-R" w:hAnsiTheme="minorEastAsia" w:cs="ヒラギノ明朝 ProN W3" w:hint="eastAsia"/>
          <w:kern w:val="0"/>
          <w:sz w:val="22"/>
        </w:rPr>
        <w:t xml:space="preserve">発表領域　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課外活動や部活動等において、日頃高校生が行っている研究成果の発表の場とする。薬学が総合科学・健康科学領域を担う学問領域であることから、化学、生物、物理など多岐にわたる分野からの発表を対象とする。</w:t>
      </w:r>
    </w:p>
    <w:p w14:paraId="1E66B673" w14:textId="77777777" w:rsidR="00ED500A" w:rsidRPr="000A4612" w:rsidRDefault="00ED500A" w:rsidP="001A0067">
      <w:pPr>
        <w:spacing w:line="400" w:lineRule="exact"/>
        <w:rPr>
          <w:rFonts w:ascii="UD デジタル 教科書体 NK-R" w:eastAsia="UD デジタル 教科書体 NK-R" w:hAnsiTheme="minorEastAsia" w:cs="ヒラギノ明朝 ProN W3"/>
          <w:kern w:val="0"/>
          <w:sz w:val="22"/>
        </w:rPr>
      </w:pPr>
    </w:p>
    <w:p w14:paraId="657216B1" w14:textId="77777777" w:rsidR="00ED500A" w:rsidRPr="000A4612" w:rsidRDefault="00ED500A" w:rsidP="001A0067">
      <w:pPr>
        <w:spacing w:line="400" w:lineRule="exact"/>
        <w:rPr>
          <w:rFonts w:ascii="UD デジタル 教科書体 NK-R" w:eastAsia="UD デジタル 教科書体 NK-R" w:hAnsiTheme="minorEastAsia" w:cs="ヒラギノ明朝 ProN W3"/>
          <w:kern w:val="0"/>
          <w:sz w:val="22"/>
        </w:rPr>
      </w:pPr>
      <w:r w:rsidRPr="000A4612">
        <w:rPr>
          <w:rFonts w:ascii="UD デジタル 教科書体 NK-R" w:eastAsia="UD デジタル 教科書体 NK-R" w:hAnsiTheme="minorEastAsia" w:hint="eastAsia"/>
          <w:sz w:val="22"/>
        </w:rPr>
        <w:t>【内容及び時間帯】</w:t>
      </w:r>
    </w:p>
    <w:p w14:paraId="64DD77FD" w14:textId="56A14E01" w:rsidR="00A2491C" w:rsidRPr="000A4612" w:rsidRDefault="00A2491C" w:rsidP="005D4BA7">
      <w:pPr>
        <w:spacing w:line="400" w:lineRule="exact"/>
        <w:jc w:val="center"/>
        <w:rPr>
          <w:rFonts w:ascii="UD デジタル 教科書体 NK-R" w:eastAsia="UD デジタル 教科書体 NK-R" w:hAnsiTheme="minorEastAsia"/>
          <w:sz w:val="22"/>
          <w:shd w:val="pct15" w:color="auto" w:fill="FFFFFF"/>
        </w:rPr>
      </w:pPr>
      <w:r w:rsidRPr="000A4612">
        <w:rPr>
          <w:rFonts w:ascii="UD デジタル 教科書体 NK-R" w:eastAsia="UD デジタル 教科書体 NK-R" w:hAnsiTheme="minorEastAsia" w:hint="eastAsia"/>
          <w:sz w:val="22"/>
          <w:shd w:val="pct15" w:color="auto" w:fill="FFFFFF"/>
        </w:rPr>
        <w:t>第１部：10：</w:t>
      </w:r>
      <w:r w:rsidR="00905FD0">
        <w:rPr>
          <w:rFonts w:ascii="UD デジタル 教科書体 NK-R" w:eastAsia="UD デジタル 教科書体 NK-R" w:hAnsiTheme="minorEastAsia" w:hint="eastAsia"/>
          <w:sz w:val="22"/>
          <w:shd w:val="pct15" w:color="auto" w:fill="FFFFFF"/>
        </w:rPr>
        <w:t>3</w:t>
      </w:r>
      <w:r w:rsidRPr="000A4612">
        <w:rPr>
          <w:rFonts w:ascii="UD デジタル 教科書体 NK-R" w:eastAsia="UD デジタル 教科書体 NK-R" w:hAnsiTheme="minorEastAsia" w:hint="eastAsia"/>
          <w:sz w:val="22"/>
          <w:shd w:val="pct15" w:color="auto" w:fill="FFFFFF"/>
        </w:rPr>
        <w:t>0～12：</w:t>
      </w:r>
      <w:r w:rsidR="00905FD0">
        <w:rPr>
          <w:rFonts w:ascii="UD デジタル 教科書体 NK-R" w:eastAsia="UD デジタル 教科書体 NK-R" w:hAnsiTheme="minorEastAsia" w:hint="eastAsia"/>
          <w:sz w:val="22"/>
          <w:shd w:val="pct15" w:color="auto" w:fill="FFFFFF"/>
        </w:rPr>
        <w:t>3</w:t>
      </w:r>
      <w:r w:rsidRPr="000A4612">
        <w:rPr>
          <w:rFonts w:ascii="UD デジタル 教科書体 NK-R" w:eastAsia="UD デジタル 教科書体 NK-R" w:hAnsiTheme="minorEastAsia" w:hint="eastAsia"/>
          <w:sz w:val="22"/>
          <w:shd w:val="pct15" w:color="auto" w:fill="FFFFFF"/>
        </w:rPr>
        <w:t xml:space="preserve">0：高校生オープン学会　</w:t>
      </w:r>
      <w:r w:rsidR="005D4BA7" w:rsidRPr="000A4612">
        <w:rPr>
          <w:rFonts w:ascii="UD デジタル 教科書体 NK-R" w:eastAsia="UD デジタル 教科書体 NK-R" w:hAnsiTheme="minorEastAsia" w:hint="eastAsia"/>
          <w:sz w:val="22"/>
          <w:shd w:val="pct15" w:color="auto" w:fill="FFFFFF"/>
        </w:rPr>
        <w:t>～</w:t>
      </w:r>
      <w:r w:rsidRPr="000A4612">
        <w:rPr>
          <w:rFonts w:ascii="UD デジタル 教科書体 NK-R" w:eastAsia="UD デジタル 教科書体 NK-R" w:hAnsiTheme="minorEastAsia" w:hint="eastAsia"/>
          <w:sz w:val="22"/>
          <w:shd w:val="pct15" w:color="auto" w:fill="FFFFFF"/>
        </w:rPr>
        <w:t>集え未来の科学者たち</w:t>
      </w:r>
      <w:r w:rsidR="0084533C" w:rsidRPr="000A4612">
        <w:rPr>
          <w:rFonts w:ascii="UD デジタル 教科書体 NK-R" w:eastAsia="UD デジタル 教科書体 NK-R" w:hAnsi="Segoe UI Emoji" w:cs="Segoe UI Emoji" w:hint="eastAsia"/>
          <w:sz w:val="22"/>
          <w:shd w:val="pct15" w:color="auto" w:fill="FFFFFF"/>
        </w:rPr>
        <w:t>！</w:t>
      </w:r>
      <w:r w:rsidR="005D4BA7" w:rsidRPr="000A4612">
        <w:rPr>
          <w:rFonts w:ascii="UD デジタル 教科書体 NK-R" w:eastAsia="UD デジタル 教科書体 NK-R" w:hAnsi="Segoe UI Emoji" w:cs="Segoe UI Emoji" w:hint="eastAsia"/>
          <w:sz w:val="22"/>
          <w:shd w:val="pct15" w:color="auto" w:fill="FFFFFF"/>
        </w:rPr>
        <w:t>～</w:t>
      </w:r>
    </w:p>
    <w:p w14:paraId="1F511023" w14:textId="77777777" w:rsidR="00A2491C" w:rsidRPr="000A4612" w:rsidRDefault="00A2491C" w:rsidP="00A2491C">
      <w:pPr>
        <w:spacing w:line="400" w:lineRule="exact"/>
        <w:rPr>
          <w:rFonts w:ascii="UD デジタル 教科書体 NK-R" w:eastAsia="UD デジタル 教科書体 NK-R" w:hAnsiTheme="minorEastAsia"/>
          <w:sz w:val="22"/>
        </w:rPr>
      </w:pPr>
      <w:r w:rsidRPr="000A4612">
        <w:rPr>
          <w:rFonts w:ascii="UD デジタル 教科書体 NK-R" w:eastAsia="UD デジタル 教科書体 NK-R" w:hAnsiTheme="minorEastAsia" w:hint="eastAsia"/>
          <w:sz w:val="22"/>
        </w:rPr>
        <w:t>（中国四国地域の高校生による研究発表会）ポスター発表</w:t>
      </w:r>
      <w:r w:rsidR="00323872" w:rsidRPr="000A4612">
        <w:rPr>
          <w:rFonts w:ascii="UD デジタル 教科書体 NK-R" w:eastAsia="UD デジタル 教科書体 NK-R" w:hAnsiTheme="minorEastAsia" w:hint="eastAsia"/>
          <w:sz w:val="22"/>
        </w:rPr>
        <w:t>のみ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。エントリーは10校10演題</w:t>
      </w:r>
      <w:r w:rsidR="00323872" w:rsidRPr="000A4612">
        <w:rPr>
          <w:rFonts w:ascii="UD デジタル 教科書体 NK-R" w:eastAsia="UD デジタル 教科書体 NK-R" w:hAnsiTheme="minorEastAsia" w:hint="eastAsia"/>
          <w:sz w:val="22"/>
        </w:rPr>
        <w:t>迄</w:t>
      </w:r>
    </w:p>
    <w:p w14:paraId="67AE23ED" w14:textId="5249C363" w:rsidR="005D7BA6" w:rsidRPr="005D7BA6" w:rsidRDefault="005D7BA6" w:rsidP="005D7BA6">
      <w:pPr>
        <w:spacing w:line="400" w:lineRule="exact"/>
        <w:rPr>
          <w:rFonts w:ascii="UD デジタル 教科書体 NK-R" w:eastAsia="UD デジタル 教科書体 NK-R" w:hAnsiTheme="minorEastAsia"/>
          <w:sz w:val="22"/>
        </w:rPr>
      </w:pPr>
      <w:r w:rsidRPr="005D7BA6">
        <w:rPr>
          <w:rFonts w:ascii="UD デジタル 教科書体 NK-R" w:eastAsia="UD デジタル 教科書体 NK-R" w:hAnsiTheme="minorEastAsia"/>
          <w:sz w:val="22"/>
        </w:rPr>
        <w:t>09：</w:t>
      </w:r>
      <w:r w:rsidR="00905FD0">
        <w:rPr>
          <w:rFonts w:ascii="UD デジタル 教科書体 NK-R" w:eastAsia="UD デジタル 教科書体 NK-R" w:hAnsiTheme="minorEastAsia" w:hint="eastAsia"/>
          <w:sz w:val="22"/>
        </w:rPr>
        <w:t>3</w:t>
      </w:r>
      <w:r w:rsidRPr="005D7BA6">
        <w:rPr>
          <w:rFonts w:ascii="UD デジタル 教科書体 NK-R" w:eastAsia="UD デジタル 教科書体 NK-R" w:hAnsiTheme="minorEastAsia"/>
          <w:sz w:val="22"/>
        </w:rPr>
        <w:t>0～</w:t>
      </w:r>
      <w:r w:rsidR="00905FD0">
        <w:rPr>
          <w:rFonts w:ascii="UD デジタル 教科書体 NK-R" w:eastAsia="UD デジタル 教科書体 NK-R" w:hAnsiTheme="minorEastAsia" w:hint="eastAsia"/>
          <w:sz w:val="22"/>
        </w:rPr>
        <w:t>10</w:t>
      </w:r>
      <w:r w:rsidRPr="005D7BA6">
        <w:rPr>
          <w:rFonts w:ascii="UD デジタル 教科書体 NK-R" w:eastAsia="UD デジタル 教科書体 NK-R" w:hAnsiTheme="minorEastAsia"/>
          <w:sz w:val="22"/>
        </w:rPr>
        <w:t>：</w:t>
      </w:r>
      <w:r w:rsidR="00905FD0">
        <w:rPr>
          <w:rFonts w:ascii="UD デジタル 教科書体 NK-R" w:eastAsia="UD デジタル 教科書体 NK-R" w:hAnsiTheme="minorEastAsia" w:hint="eastAsia"/>
          <w:sz w:val="22"/>
        </w:rPr>
        <w:t>0</w:t>
      </w:r>
      <w:r w:rsidRPr="005D7BA6">
        <w:rPr>
          <w:rFonts w:ascii="UD デジタル 教科書体 NK-R" w:eastAsia="UD デジタル 教科書体 NK-R" w:hAnsiTheme="minorEastAsia"/>
          <w:sz w:val="22"/>
        </w:rPr>
        <w:t>0　受付</w:t>
      </w:r>
      <w:r w:rsidR="00905FD0" w:rsidRPr="00905FD0">
        <w:rPr>
          <w:rFonts w:ascii="UD デジタル 教科書体 NK-R" w:eastAsia="UD デジタル 教科書体 NK-R" w:hint="eastAsia"/>
          <w:sz w:val="22"/>
        </w:rPr>
        <w:t>（※県外からの参加で受付の時間に間に合わない場合でも、示説からの参加可）</w:t>
      </w:r>
    </w:p>
    <w:p w14:paraId="1EA52C04" w14:textId="52A77A11" w:rsidR="005D7BA6" w:rsidRPr="005D7BA6" w:rsidRDefault="00905FD0" w:rsidP="005D7BA6">
      <w:pPr>
        <w:spacing w:line="400" w:lineRule="exact"/>
        <w:rPr>
          <w:rFonts w:ascii="UD デジタル 教科書体 NK-R" w:eastAsia="UD デジタル 教科書体 NK-R" w:hAnsiTheme="minorEastAsia"/>
          <w:sz w:val="22"/>
        </w:rPr>
      </w:pPr>
      <w:r>
        <w:rPr>
          <w:rFonts w:ascii="UD デジタル 教科書体 NK-R" w:eastAsia="UD デジタル 教科書体 NK-R" w:hAnsiTheme="minorEastAsia" w:hint="eastAsia"/>
          <w:sz w:val="22"/>
        </w:rPr>
        <w:t>10</w:t>
      </w:r>
      <w:r w:rsidR="005D7BA6" w:rsidRPr="005D7BA6">
        <w:rPr>
          <w:rFonts w:ascii="UD デジタル 教科書体 NK-R" w:eastAsia="UD デジタル 教科書体 NK-R" w:hAnsiTheme="minorEastAsia" w:hint="eastAsia"/>
          <w:sz w:val="22"/>
        </w:rPr>
        <w:t>：</w:t>
      </w:r>
      <w:r>
        <w:rPr>
          <w:rFonts w:ascii="UD デジタル 教科書体 NK-R" w:eastAsia="UD デジタル 教科書体 NK-R" w:hAnsiTheme="minorEastAsia" w:hint="eastAsia"/>
          <w:sz w:val="22"/>
        </w:rPr>
        <w:t>0</w:t>
      </w:r>
      <w:r w:rsidR="005D7BA6" w:rsidRPr="005D7BA6">
        <w:rPr>
          <w:rFonts w:ascii="UD デジタル 教科書体 NK-R" w:eastAsia="UD デジタル 教科書体 NK-R" w:hAnsiTheme="minorEastAsia" w:hint="eastAsia"/>
          <w:sz w:val="22"/>
        </w:rPr>
        <w:t>０～１０：</w:t>
      </w:r>
      <w:r>
        <w:rPr>
          <w:rFonts w:ascii="UD デジタル 教科書体 NK-R" w:eastAsia="UD デジタル 教科書体 NK-R" w:hAnsiTheme="minorEastAsia" w:hint="eastAsia"/>
          <w:sz w:val="22"/>
        </w:rPr>
        <w:t>3</w:t>
      </w:r>
      <w:r w:rsidR="005D7BA6" w:rsidRPr="005D7BA6">
        <w:rPr>
          <w:rFonts w:ascii="UD デジタル 教科書体 NK-R" w:eastAsia="UD デジタル 教科書体 NK-R" w:hAnsiTheme="minorEastAsia" w:hint="eastAsia"/>
          <w:sz w:val="22"/>
        </w:rPr>
        <w:t>０　ポスター掲示</w:t>
      </w:r>
    </w:p>
    <w:p w14:paraId="41966507" w14:textId="7D3587E7" w:rsidR="005D7BA6" w:rsidRPr="005D7BA6" w:rsidRDefault="005D7BA6" w:rsidP="005D7BA6">
      <w:pPr>
        <w:spacing w:line="400" w:lineRule="exact"/>
        <w:rPr>
          <w:rFonts w:ascii="UD デジタル 教科書体 NK-R" w:eastAsia="UD デジタル 教科書体 NK-R" w:hAnsiTheme="minorEastAsia"/>
          <w:sz w:val="22"/>
        </w:rPr>
      </w:pPr>
      <w:r w:rsidRPr="005D7BA6">
        <w:rPr>
          <w:rFonts w:ascii="UD デジタル 教科書体 NK-R" w:eastAsia="UD デジタル 教科書体 NK-R" w:hAnsiTheme="minorEastAsia" w:hint="eastAsia"/>
          <w:sz w:val="22"/>
        </w:rPr>
        <w:t>１０：</w:t>
      </w:r>
      <w:r w:rsidR="00905FD0">
        <w:rPr>
          <w:rFonts w:ascii="UD デジタル 教科書体 NK-R" w:eastAsia="UD デジタル 教科書体 NK-R" w:hAnsiTheme="minorEastAsia" w:hint="eastAsia"/>
          <w:sz w:val="22"/>
        </w:rPr>
        <w:t>3</w:t>
      </w:r>
      <w:r w:rsidRPr="005D7BA6">
        <w:rPr>
          <w:rFonts w:ascii="UD デジタル 教科書体 NK-R" w:eastAsia="UD デジタル 教科書体 NK-R" w:hAnsiTheme="minorEastAsia" w:hint="eastAsia"/>
          <w:sz w:val="22"/>
        </w:rPr>
        <w:t>０～１１：</w:t>
      </w:r>
      <w:r w:rsidR="00905FD0">
        <w:rPr>
          <w:rFonts w:ascii="UD デジタル 教科書体 NK-R" w:eastAsia="UD デジタル 教科書体 NK-R" w:hAnsiTheme="minorEastAsia" w:hint="eastAsia"/>
          <w:sz w:val="22"/>
        </w:rPr>
        <w:t>3</w:t>
      </w:r>
      <w:r w:rsidRPr="005D7BA6">
        <w:rPr>
          <w:rFonts w:ascii="UD デジタル 教科書体 NK-R" w:eastAsia="UD デジタル 教科書体 NK-R" w:hAnsiTheme="minorEastAsia" w:hint="eastAsia"/>
          <w:sz w:val="22"/>
        </w:rPr>
        <w:t>０　自由閲覧</w:t>
      </w:r>
    </w:p>
    <w:p w14:paraId="41AE93A3" w14:textId="31D7D1CC" w:rsidR="005D7BA6" w:rsidRPr="005D7BA6" w:rsidRDefault="005D7BA6" w:rsidP="005D7BA6">
      <w:pPr>
        <w:spacing w:line="400" w:lineRule="exact"/>
        <w:rPr>
          <w:rFonts w:ascii="UD デジタル 教科書体 NK-R" w:eastAsia="UD デジタル 教科書体 NK-R" w:hAnsiTheme="minorEastAsia"/>
          <w:sz w:val="22"/>
        </w:rPr>
      </w:pPr>
      <w:r w:rsidRPr="005D7BA6">
        <w:rPr>
          <w:rFonts w:ascii="UD デジタル 教科書体 NK-R" w:eastAsia="UD デジタル 教科書体 NK-R" w:hAnsiTheme="minorEastAsia" w:hint="eastAsia"/>
          <w:sz w:val="22"/>
        </w:rPr>
        <w:t>１１：</w:t>
      </w:r>
      <w:r w:rsidR="00905FD0">
        <w:rPr>
          <w:rFonts w:ascii="UD デジタル 教科書体 NK-R" w:eastAsia="UD デジタル 教科書体 NK-R" w:hAnsiTheme="minorEastAsia" w:hint="eastAsia"/>
          <w:sz w:val="22"/>
        </w:rPr>
        <w:t>3</w:t>
      </w:r>
      <w:r w:rsidRPr="005D7BA6">
        <w:rPr>
          <w:rFonts w:ascii="UD デジタル 教科書体 NK-R" w:eastAsia="UD デジタル 教科書体 NK-R" w:hAnsiTheme="minorEastAsia" w:hint="eastAsia"/>
          <w:sz w:val="22"/>
        </w:rPr>
        <w:t>０～１</w:t>
      </w:r>
      <w:r w:rsidRPr="005D7BA6">
        <w:rPr>
          <w:rFonts w:ascii="UD デジタル 教科書体 NK-R" w:eastAsia="UD デジタル 教科書体 NK-R" w:hAnsiTheme="minorEastAsia"/>
          <w:sz w:val="22"/>
        </w:rPr>
        <w:t>2：</w:t>
      </w:r>
      <w:r w:rsidR="00905FD0">
        <w:rPr>
          <w:rFonts w:ascii="UD デジタル 教科書体 NK-R" w:eastAsia="UD デジタル 教科書体 NK-R" w:hAnsiTheme="minorEastAsia" w:hint="eastAsia"/>
          <w:sz w:val="22"/>
        </w:rPr>
        <w:t>3</w:t>
      </w:r>
      <w:r w:rsidRPr="005D7BA6">
        <w:rPr>
          <w:rFonts w:ascii="UD デジタル 教科書体 NK-R" w:eastAsia="UD デジタル 教科書体 NK-R" w:hAnsiTheme="minorEastAsia"/>
          <w:sz w:val="22"/>
        </w:rPr>
        <w:t>0　示説（ポスター前で研究内容を発表）</w:t>
      </w:r>
    </w:p>
    <w:p w14:paraId="6162A2BD" w14:textId="7A808736" w:rsidR="005D7BA6" w:rsidRPr="005D7BA6" w:rsidRDefault="005D7BA6" w:rsidP="005D7BA6">
      <w:pPr>
        <w:spacing w:line="400" w:lineRule="exact"/>
        <w:rPr>
          <w:rFonts w:ascii="UD デジタル 教科書体 NK-R" w:eastAsia="UD デジタル 教科書体 NK-R" w:hAnsiTheme="minorEastAsia"/>
          <w:sz w:val="22"/>
        </w:rPr>
      </w:pPr>
      <w:r w:rsidRPr="005D7BA6">
        <w:rPr>
          <w:rFonts w:ascii="UD デジタル 教科書体 NK-R" w:eastAsia="UD デジタル 教科書体 NK-R" w:hAnsiTheme="minorEastAsia" w:hint="eastAsia"/>
          <w:sz w:val="22"/>
        </w:rPr>
        <w:t>１２：</w:t>
      </w:r>
      <w:r w:rsidR="00905FD0">
        <w:rPr>
          <w:rFonts w:ascii="UD デジタル 教科書体 NK-R" w:eastAsia="UD デジタル 教科書体 NK-R" w:hAnsiTheme="minorEastAsia" w:hint="eastAsia"/>
          <w:sz w:val="22"/>
        </w:rPr>
        <w:t>3</w:t>
      </w:r>
      <w:r w:rsidRPr="005D7BA6">
        <w:rPr>
          <w:rFonts w:ascii="UD デジタル 教科書体 NK-R" w:eastAsia="UD デジタル 教科書体 NK-R" w:hAnsiTheme="minorEastAsia" w:hint="eastAsia"/>
          <w:sz w:val="22"/>
        </w:rPr>
        <w:t>０～１３：</w:t>
      </w:r>
      <w:r w:rsidR="00905FD0">
        <w:rPr>
          <w:rFonts w:ascii="UD デジタル 教科書体 NK-R" w:eastAsia="UD デジタル 教科書体 NK-R" w:hAnsiTheme="minorEastAsia" w:hint="eastAsia"/>
          <w:sz w:val="22"/>
        </w:rPr>
        <w:t>3</w:t>
      </w:r>
      <w:r w:rsidRPr="005D7BA6">
        <w:rPr>
          <w:rFonts w:ascii="UD デジタル 教科書体 NK-R" w:eastAsia="UD デジタル 教科書体 NK-R" w:hAnsiTheme="minorEastAsia"/>
          <w:sz w:val="22"/>
        </w:rPr>
        <w:t>０　ランチョンセミナー（お弁当は薬学会で準備します）</w:t>
      </w:r>
    </w:p>
    <w:p w14:paraId="200A144A" w14:textId="6DF3DB63" w:rsidR="005D7BA6" w:rsidRPr="005D7BA6" w:rsidRDefault="005D7BA6" w:rsidP="005D7BA6">
      <w:pPr>
        <w:spacing w:line="400" w:lineRule="exact"/>
        <w:rPr>
          <w:rFonts w:ascii="UD デジタル 教科書体 NK-R" w:eastAsia="UD デジタル 教科書体 NK-R" w:hAnsiTheme="minorEastAsia"/>
          <w:sz w:val="22"/>
        </w:rPr>
      </w:pPr>
      <w:r w:rsidRPr="005D7BA6">
        <w:rPr>
          <w:rFonts w:ascii="UD デジタル 教科書体 NK-R" w:eastAsia="UD デジタル 教科書体 NK-R" w:hAnsiTheme="minorEastAsia"/>
          <w:sz w:val="22"/>
        </w:rPr>
        <w:t>1２：</w:t>
      </w:r>
      <w:r w:rsidR="00905FD0">
        <w:rPr>
          <w:rFonts w:ascii="UD デジタル 教科書体 NK-R" w:eastAsia="UD デジタル 教科書体 NK-R" w:hAnsiTheme="minorEastAsia" w:hint="eastAsia"/>
          <w:sz w:val="22"/>
        </w:rPr>
        <w:t>3</w:t>
      </w:r>
      <w:r w:rsidRPr="005D7BA6">
        <w:rPr>
          <w:rFonts w:ascii="UD デジタル 教科書体 NK-R" w:eastAsia="UD デジタル 教科書体 NK-R" w:hAnsiTheme="minorEastAsia"/>
          <w:sz w:val="22"/>
        </w:rPr>
        <w:t>０～1２：</w:t>
      </w:r>
      <w:r w:rsidR="00905FD0">
        <w:rPr>
          <w:rFonts w:ascii="UD デジタル 教科書体 NK-R" w:eastAsia="UD デジタル 教科書体 NK-R" w:hAnsiTheme="minorEastAsia" w:hint="eastAsia"/>
          <w:sz w:val="22"/>
        </w:rPr>
        <w:t>5</w:t>
      </w:r>
      <w:r w:rsidRPr="005D7BA6">
        <w:rPr>
          <w:rFonts w:ascii="UD デジタル 教科書体 NK-R" w:eastAsia="UD デジタル 教科書体 NK-R" w:hAnsiTheme="minorEastAsia"/>
          <w:sz w:val="22"/>
        </w:rPr>
        <w:t>0　講演１（病院薬剤師の講演）</w:t>
      </w:r>
    </w:p>
    <w:p w14:paraId="3DB91660" w14:textId="6864F456" w:rsidR="005D7BA6" w:rsidRPr="005D7BA6" w:rsidRDefault="005D7BA6" w:rsidP="005D7BA6">
      <w:pPr>
        <w:spacing w:line="400" w:lineRule="exact"/>
        <w:rPr>
          <w:rFonts w:ascii="UD デジタル 教科書体 NK-R" w:eastAsia="UD デジタル 教科書体 NK-R" w:hAnsiTheme="minorEastAsia"/>
          <w:sz w:val="22"/>
        </w:rPr>
      </w:pPr>
      <w:r w:rsidRPr="005D7BA6">
        <w:rPr>
          <w:rFonts w:ascii="UD デジタル 教科書体 NK-R" w:eastAsia="UD デジタル 教科書体 NK-R" w:hAnsiTheme="minorEastAsia" w:hint="eastAsia"/>
          <w:sz w:val="22"/>
        </w:rPr>
        <w:t>１２：</w:t>
      </w:r>
      <w:r w:rsidR="00905FD0">
        <w:rPr>
          <w:rFonts w:ascii="UD デジタル 教科書体 NK-R" w:eastAsia="UD デジタル 教科書体 NK-R" w:hAnsiTheme="minorEastAsia" w:hint="eastAsia"/>
          <w:sz w:val="22"/>
        </w:rPr>
        <w:t>5</w:t>
      </w:r>
      <w:r w:rsidRPr="005D7BA6">
        <w:rPr>
          <w:rFonts w:ascii="UD デジタル 教科書体 NK-R" w:eastAsia="UD デジタル 教科書体 NK-R" w:hAnsiTheme="minorEastAsia"/>
          <w:sz w:val="22"/>
        </w:rPr>
        <w:t>0～１</w:t>
      </w:r>
      <w:r w:rsidR="00905FD0">
        <w:rPr>
          <w:rFonts w:ascii="UD デジタル 教科書体 NK-R" w:eastAsia="UD デジタル 教科書体 NK-R" w:hAnsiTheme="minorEastAsia" w:hint="eastAsia"/>
          <w:sz w:val="22"/>
        </w:rPr>
        <w:t>3</w:t>
      </w:r>
      <w:r w:rsidRPr="005D7BA6">
        <w:rPr>
          <w:rFonts w:ascii="UD デジタル 教科書体 NK-R" w:eastAsia="UD デジタル 教科書体 NK-R" w:hAnsiTheme="minorEastAsia"/>
          <w:sz w:val="22"/>
        </w:rPr>
        <w:t>：</w:t>
      </w:r>
      <w:r w:rsidR="00905FD0">
        <w:rPr>
          <w:rFonts w:ascii="UD デジタル 教科書体 NK-R" w:eastAsia="UD デジタル 教科書体 NK-R" w:hAnsiTheme="minorEastAsia" w:hint="eastAsia"/>
          <w:sz w:val="22"/>
        </w:rPr>
        <w:t>1</w:t>
      </w:r>
      <w:r w:rsidRPr="005D7BA6">
        <w:rPr>
          <w:rFonts w:ascii="UD デジタル 教科書体 NK-R" w:eastAsia="UD デジタル 教科書体 NK-R" w:hAnsiTheme="minorEastAsia"/>
          <w:sz w:val="22"/>
        </w:rPr>
        <w:t>0　講演２（薬局薬剤師の講演）</w:t>
      </w:r>
    </w:p>
    <w:p w14:paraId="009C4343" w14:textId="3229A9C4" w:rsidR="005D7BA6" w:rsidRPr="005D7BA6" w:rsidRDefault="005D7BA6" w:rsidP="005D7BA6">
      <w:pPr>
        <w:spacing w:line="400" w:lineRule="exact"/>
        <w:rPr>
          <w:rFonts w:ascii="UD デジタル 教科書体 NK-R" w:eastAsia="UD デジタル 教科書体 NK-R" w:hAnsiTheme="minorEastAsia"/>
          <w:sz w:val="22"/>
        </w:rPr>
      </w:pPr>
      <w:r w:rsidRPr="005D7BA6">
        <w:rPr>
          <w:rFonts w:ascii="UD デジタル 教科書体 NK-R" w:eastAsia="UD デジタル 教科書体 NK-R" w:hAnsiTheme="minorEastAsia" w:hint="eastAsia"/>
          <w:sz w:val="22"/>
        </w:rPr>
        <w:t>１</w:t>
      </w:r>
      <w:r w:rsidR="00905FD0">
        <w:rPr>
          <w:rFonts w:ascii="UD デジタル 教科書体 NK-R" w:eastAsia="UD デジタル 教科書体 NK-R" w:hAnsiTheme="minorEastAsia" w:hint="eastAsia"/>
          <w:sz w:val="22"/>
        </w:rPr>
        <w:t>3</w:t>
      </w:r>
      <w:r w:rsidRPr="005D7BA6">
        <w:rPr>
          <w:rFonts w:ascii="UD デジタル 教科書体 NK-R" w:eastAsia="UD デジタル 教科書体 NK-R" w:hAnsiTheme="minorEastAsia"/>
          <w:sz w:val="22"/>
        </w:rPr>
        <w:t>：</w:t>
      </w:r>
      <w:r w:rsidR="00905FD0">
        <w:rPr>
          <w:rFonts w:ascii="UD デジタル 教科書体 NK-R" w:eastAsia="UD デジタル 教科書体 NK-R" w:hAnsiTheme="minorEastAsia" w:hint="eastAsia"/>
          <w:sz w:val="22"/>
        </w:rPr>
        <w:t>1</w:t>
      </w:r>
      <w:r w:rsidRPr="005D7BA6">
        <w:rPr>
          <w:rFonts w:ascii="UD デジタル 教科書体 NK-R" w:eastAsia="UD デジタル 教科書体 NK-R" w:hAnsiTheme="minorEastAsia"/>
          <w:sz w:val="22"/>
        </w:rPr>
        <w:t>0～１3：</w:t>
      </w:r>
      <w:r w:rsidR="00905FD0">
        <w:rPr>
          <w:rFonts w:ascii="UD デジタル 教科書体 NK-R" w:eastAsia="UD デジタル 教科書体 NK-R" w:hAnsiTheme="minorEastAsia" w:hint="eastAsia"/>
          <w:sz w:val="22"/>
        </w:rPr>
        <w:t>3</w:t>
      </w:r>
      <w:r w:rsidRPr="005D7BA6">
        <w:rPr>
          <w:rFonts w:ascii="UD デジタル 教科書体 NK-R" w:eastAsia="UD デジタル 教科書体 NK-R" w:hAnsiTheme="minorEastAsia"/>
          <w:sz w:val="22"/>
        </w:rPr>
        <w:t>0　講演３（大学研究者の講演）</w:t>
      </w:r>
    </w:p>
    <w:p w14:paraId="05CD016A" w14:textId="70D1975C" w:rsidR="005D7BA6" w:rsidRPr="005D7BA6" w:rsidRDefault="005D7BA6" w:rsidP="005D7BA6">
      <w:pPr>
        <w:spacing w:line="400" w:lineRule="exact"/>
        <w:rPr>
          <w:rFonts w:ascii="UD デジタル 教科書体 NK-R" w:eastAsia="UD デジタル 教科書体 NK-R" w:hAnsiTheme="minorEastAsia"/>
          <w:sz w:val="22"/>
        </w:rPr>
      </w:pPr>
      <w:r w:rsidRPr="005D7BA6">
        <w:rPr>
          <w:rFonts w:ascii="UD デジタル 教科書体 NK-R" w:eastAsia="UD デジタル 教科書体 NK-R" w:hAnsiTheme="minorEastAsia"/>
          <w:sz w:val="22"/>
        </w:rPr>
        <w:t>1３：</w:t>
      </w:r>
      <w:r w:rsidR="00905FD0">
        <w:rPr>
          <w:rFonts w:ascii="UD デジタル 教科書体 NK-R" w:eastAsia="UD デジタル 教科書体 NK-R" w:hAnsiTheme="minorEastAsia" w:hint="eastAsia"/>
          <w:sz w:val="22"/>
        </w:rPr>
        <w:t>3</w:t>
      </w:r>
      <w:r w:rsidRPr="005D7BA6">
        <w:rPr>
          <w:rFonts w:ascii="UD デジタル 教科書体 NK-R" w:eastAsia="UD デジタル 教科書体 NK-R" w:hAnsiTheme="minorEastAsia"/>
          <w:sz w:val="22"/>
        </w:rPr>
        <w:t>０～1３：</w:t>
      </w:r>
      <w:r w:rsidR="00905FD0">
        <w:rPr>
          <w:rFonts w:ascii="UD デジタル 教科書体 NK-R" w:eastAsia="UD デジタル 教科書体 NK-R" w:hAnsiTheme="minorEastAsia" w:hint="eastAsia"/>
          <w:sz w:val="22"/>
        </w:rPr>
        <w:t>4</w:t>
      </w:r>
      <w:r w:rsidRPr="005D7BA6">
        <w:rPr>
          <w:rFonts w:ascii="UD デジタル 教科書体 NK-R" w:eastAsia="UD デジタル 教科書体 NK-R" w:hAnsiTheme="minorEastAsia"/>
          <w:sz w:val="22"/>
        </w:rPr>
        <w:t xml:space="preserve">５　表彰式（最優秀賞1題、優秀賞2題）　</w:t>
      </w:r>
    </w:p>
    <w:p w14:paraId="4D4DAFB9" w14:textId="0CCD88D1" w:rsidR="00F309FA" w:rsidRDefault="005D7BA6" w:rsidP="005D7BA6">
      <w:pPr>
        <w:spacing w:line="400" w:lineRule="exact"/>
        <w:rPr>
          <w:rFonts w:ascii="UD デジタル 教科書体 NK-R" w:eastAsia="UD デジタル 教科書体 NK-R" w:hAnsiTheme="minorEastAsia"/>
          <w:sz w:val="22"/>
          <w:u w:val="wave"/>
        </w:rPr>
      </w:pPr>
      <w:r w:rsidRPr="005D7BA6">
        <w:rPr>
          <w:rFonts w:ascii="UD デジタル 教科書体 NK-R" w:eastAsia="UD デジタル 教科書体 NK-R" w:hAnsiTheme="minorEastAsia" w:hint="eastAsia"/>
          <w:sz w:val="22"/>
        </w:rPr>
        <w:t>１３：</w:t>
      </w:r>
      <w:r w:rsidR="00905FD0">
        <w:rPr>
          <w:rFonts w:ascii="UD デジタル 教科書体 NK-R" w:eastAsia="UD デジタル 教科書体 NK-R" w:hAnsiTheme="minorEastAsia" w:hint="eastAsia"/>
          <w:sz w:val="22"/>
        </w:rPr>
        <w:t>4</w:t>
      </w:r>
      <w:r w:rsidRPr="005D7BA6">
        <w:rPr>
          <w:rFonts w:ascii="UD デジタル 教科書体 NK-R" w:eastAsia="UD デジタル 教科書体 NK-R" w:hAnsiTheme="minorEastAsia"/>
          <w:sz w:val="22"/>
        </w:rPr>
        <w:t>5　解散</w:t>
      </w:r>
    </w:p>
    <w:p w14:paraId="385B29CB" w14:textId="37A9536D" w:rsidR="004C01E9" w:rsidRDefault="004C01E9">
      <w:pPr>
        <w:widowControl/>
        <w:jc w:val="left"/>
        <w:rPr>
          <w:rFonts w:ascii="UD デジタル 教科書体 NK-R" w:eastAsia="UD デジタル 教科書体 NK-R" w:hAnsiTheme="minorEastAsia"/>
          <w:sz w:val="22"/>
        </w:rPr>
      </w:pPr>
      <w:r>
        <w:rPr>
          <w:rFonts w:ascii="UD デジタル 教科書体 NK-R" w:eastAsia="UD デジタル 教科書体 NK-R" w:hAnsiTheme="minorEastAsia"/>
          <w:sz w:val="22"/>
        </w:rPr>
        <w:br w:type="page"/>
      </w:r>
    </w:p>
    <w:p w14:paraId="232055CC" w14:textId="5FB46300" w:rsidR="00905FD0" w:rsidRPr="002C3A6E" w:rsidRDefault="00905FD0" w:rsidP="00905FD0">
      <w:pPr>
        <w:spacing w:line="400" w:lineRule="exact"/>
        <w:rPr>
          <w:rFonts w:ascii="HGP創英角ｺﾞｼｯｸUB" w:eastAsia="HGP創英角ｺﾞｼｯｸUB" w:hAnsi="HGP創英角ｺﾞｼｯｸUB"/>
          <w:sz w:val="28"/>
          <w:shd w:val="pct15" w:color="auto" w:fill="FFFFFF"/>
        </w:rPr>
      </w:pPr>
      <w:r>
        <w:rPr>
          <w:rFonts w:ascii="UD デジタル 教科書体 NK-R" w:eastAsia="UD デジタル 教科書体 NK-R" w:hAnsiTheme="minorEastAsia"/>
          <w:noProof/>
          <w:sz w:val="22"/>
        </w:rPr>
        <w:lastRenderedPageBreak/>
        <w:drawing>
          <wp:anchor distT="0" distB="0" distL="114300" distR="114300" simplePos="0" relativeHeight="251666432" behindDoc="1" locked="0" layoutInCell="1" allowOverlap="1" wp14:anchorId="40C15AF1" wp14:editId="37DBFC17">
            <wp:simplePos x="0" y="0"/>
            <wp:positionH relativeFrom="column">
              <wp:posOffset>5341620</wp:posOffset>
            </wp:positionH>
            <wp:positionV relativeFrom="paragraph">
              <wp:posOffset>0</wp:posOffset>
            </wp:positionV>
            <wp:extent cx="853440" cy="853440"/>
            <wp:effectExtent l="0" t="0" r="3810" b="3810"/>
            <wp:wrapTight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ight>
            <wp:docPr id="209702264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022646" name="図 20970226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3A6E">
        <w:rPr>
          <w:rFonts w:ascii="HGP創英角ｺﾞｼｯｸUB" w:eastAsia="HGP創英角ｺﾞｼｯｸUB" w:hAnsi="HGP創英角ｺﾞｼｯｸUB" w:hint="eastAsia"/>
          <w:sz w:val="28"/>
          <w:shd w:val="pct15" w:color="auto" w:fill="FFFFFF"/>
        </w:rPr>
        <w:t>高校生のためのオープン学会に関する申込み</w:t>
      </w:r>
      <w:r>
        <w:rPr>
          <w:rFonts w:ascii="HGP創英角ｺﾞｼｯｸUB" w:eastAsia="HGP創英角ｺﾞｼｯｸUB" w:hAnsi="HGP創英角ｺﾞｼｯｸUB" w:hint="eastAsia"/>
          <w:sz w:val="28"/>
          <w:shd w:val="pct15" w:color="auto" w:fill="FFFFFF"/>
        </w:rPr>
        <w:t>のご案内</w:t>
      </w:r>
    </w:p>
    <w:p w14:paraId="2A8843BC" w14:textId="1B73CCA2" w:rsidR="00905FD0" w:rsidRDefault="00905FD0" w:rsidP="00905FD0">
      <w:pPr>
        <w:spacing w:line="400" w:lineRule="exact"/>
        <w:jc w:val="center"/>
        <w:rPr>
          <w:rFonts w:ascii="UD デジタル 教科書体 NK-R" w:eastAsia="UD デジタル 教科書体 NK-R" w:hAnsiTheme="minorEastAsia"/>
          <w:sz w:val="22"/>
        </w:rPr>
      </w:pPr>
      <w:r>
        <w:rPr>
          <w:rFonts w:ascii="UD デジタル 教科書体 NK-R" w:eastAsia="UD デジタル 教科書体 NK-R" w:hAnsiTheme="minorEastAsia" w:hint="eastAsia"/>
          <w:sz w:val="22"/>
        </w:rPr>
        <w:t>＊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Google Forms</w:t>
      </w:r>
      <w:r>
        <w:rPr>
          <w:rFonts w:ascii="UD デジタル 教科書体 NK-R" w:eastAsia="UD デジタル 教科書体 NK-R" w:hAnsiTheme="minorEastAsia" w:hint="eastAsia"/>
          <w:sz w:val="22"/>
        </w:rPr>
        <w:t>（右のQRコード、短縮URL）または申込FAXより➡</w:t>
      </w:r>
    </w:p>
    <w:p w14:paraId="489B5EDC" w14:textId="084B9F05" w:rsidR="00905FD0" w:rsidRDefault="00905FD0" w:rsidP="00905FD0">
      <w:pPr>
        <w:spacing w:line="400" w:lineRule="exact"/>
        <w:jc w:val="center"/>
        <w:rPr>
          <w:rFonts w:ascii="メイリオ" w:eastAsia="メイリオ" w:hAnsi="メイリオ"/>
          <w:color w:val="333333"/>
          <w:shd w:val="clear" w:color="auto" w:fill="FFFFFF"/>
        </w:rPr>
      </w:pPr>
      <w:r>
        <w:rPr>
          <w:rFonts w:ascii="UD デジタル 教科書体 NK-R" w:eastAsia="UD デジタル 教科書体 NK-R" w:hAnsiTheme="minorEastAsia" w:cs="ヒラギノ明朝 ProN W3" w:hint="eastAsia"/>
          <w:kern w:val="0"/>
          <w:sz w:val="22"/>
        </w:rPr>
        <w:t xml:space="preserve">申込短縮URL：　</w:t>
      </w:r>
      <w:r w:rsidRPr="00342CC6">
        <w:rPr>
          <w:rFonts w:ascii="UD デジタル 教科書体 NK-R" w:eastAsia="UD デジタル 教科書体 NK-R" w:hAnsiTheme="minorEastAsia" w:cs="ヒラギノ明朝 ProN W3"/>
          <w:color w:val="00B0F0"/>
          <w:kern w:val="0"/>
          <w:sz w:val="22"/>
          <w:u w:val="single"/>
        </w:rPr>
        <w:t>https://forms.gle/sL4XYArUUSS89ARr8</w:t>
      </w:r>
    </w:p>
    <w:p w14:paraId="0B92F66A" w14:textId="140FFCAC" w:rsidR="00905FD0" w:rsidRPr="00A066CC" w:rsidRDefault="00905FD0" w:rsidP="00905FD0">
      <w:pPr>
        <w:spacing w:line="400" w:lineRule="exact"/>
        <w:jc w:val="center"/>
        <w:rPr>
          <w:rFonts w:ascii="UD デジタル 教科書体 NK-R" w:eastAsia="UD デジタル 教科書体 NK-R" w:hAnsiTheme="minorEastAsia"/>
          <w:sz w:val="22"/>
          <w:u w:val="wave"/>
        </w:rPr>
      </w:pPr>
      <w:r>
        <w:rPr>
          <w:rFonts w:ascii="docs-Roboto" w:hAnsi="docs-Roboto"/>
          <w:color w:val="202124"/>
          <w:sz w:val="22"/>
          <w:shd w:val="clear" w:color="auto" w:fill="FFFFFF"/>
        </w:rPr>
        <w:t>この情報は</w:t>
      </w:r>
      <w:r>
        <w:rPr>
          <w:rFonts w:ascii="docs-Roboto" w:hAnsi="docs-Roboto" w:hint="eastAsia"/>
          <w:color w:val="202124"/>
          <w:sz w:val="22"/>
          <w:shd w:val="clear" w:color="auto" w:fill="FFFFFF"/>
        </w:rPr>
        <w:t>今回の高校生オープン学会のみに使用します。他の用途には決して流用いたしません。</w:t>
      </w:r>
      <w:r w:rsidRPr="00A066CC">
        <w:rPr>
          <w:rFonts w:ascii="UD デジタル 教科書体 NK-R" w:eastAsia="UD デジタル 教科書体 NK-R" w:hAnsiTheme="minorEastAsia" w:hint="eastAsia"/>
          <w:sz w:val="22"/>
          <w:u w:val="wave"/>
        </w:rPr>
        <w:t>Google Formsから申し込めない場合のみ、別紙FAX用紙をご使用ください。</w:t>
      </w:r>
    </w:p>
    <w:p w14:paraId="200407D8" w14:textId="2EA7C296" w:rsidR="00905FD0" w:rsidRPr="000A4612" w:rsidRDefault="00905FD0" w:rsidP="00905FD0">
      <w:pPr>
        <w:pStyle w:val="a9"/>
        <w:numPr>
          <w:ilvl w:val="0"/>
          <w:numId w:val="2"/>
        </w:numPr>
        <w:spacing w:line="400" w:lineRule="exact"/>
        <w:ind w:leftChars="0"/>
        <w:rPr>
          <w:rFonts w:ascii="UD デジタル 教科書体 NK-R" w:eastAsia="UD デジタル 教科書体 NK-R" w:hAnsiTheme="minorEastAsia"/>
          <w:sz w:val="22"/>
        </w:rPr>
      </w:pPr>
      <w:r w:rsidRPr="000A4612">
        <w:rPr>
          <w:rFonts w:ascii="UD デジタル 教科書体 NK-R" w:eastAsia="UD デジタル 教科書体 NK-R" w:hAnsiTheme="minorEastAsia" w:hint="eastAsia"/>
          <w:sz w:val="22"/>
        </w:rPr>
        <w:t>参加費無料</w:t>
      </w:r>
    </w:p>
    <w:p w14:paraId="55AD99F2" w14:textId="77777777" w:rsidR="00905FD0" w:rsidRPr="000A4612" w:rsidRDefault="00905FD0" w:rsidP="00905FD0">
      <w:pPr>
        <w:pStyle w:val="a9"/>
        <w:numPr>
          <w:ilvl w:val="0"/>
          <w:numId w:val="2"/>
        </w:numPr>
        <w:spacing w:line="400" w:lineRule="exact"/>
        <w:ind w:leftChars="0"/>
        <w:rPr>
          <w:rFonts w:ascii="UD デジタル 教科書体 NK-R" w:eastAsia="UD デジタル 教科書体 NK-R" w:hAnsiTheme="minorEastAsia"/>
          <w:sz w:val="22"/>
        </w:rPr>
      </w:pPr>
      <w:r w:rsidRPr="000A4612">
        <w:rPr>
          <w:rFonts w:ascii="UD デジタル 教科書体 NK-R" w:eastAsia="UD デジタル 教科書体 NK-R" w:hAnsiTheme="minorEastAsia" w:hint="eastAsia"/>
          <w:sz w:val="22"/>
        </w:rPr>
        <w:t>発表内容：科学研究であれば、実験研究・調査研究を問わず発表できます。</w:t>
      </w:r>
    </w:p>
    <w:p w14:paraId="7FF7C6C1" w14:textId="1E0E47A0" w:rsidR="00905FD0" w:rsidRDefault="00905FD0" w:rsidP="00905FD0">
      <w:pPr>
        <w:pStyle w:val="a9"/>
        <w:numPr>
          <w:ilvl w:val="0"/>
          <w:numId w:val="2"/>
        </w:numPr>
        <w:spacing w:line="400" w:lineRule="exact"/>
        <w:ind w:leftChars="0"/>
        <w:rPr>
          <w:rFonts w:ascii="UD デジタル 教科書体 NK-R" w:eastAsia="UD デジタル 教科書体 NK-R" w:hAnsiTheme="minorEastAsia"/>
          <w:sz w:val="22"/>
        </w:rPr>
      </w:pPr>
      <w:r>
        <w:rPr>
          <w:rFonts w:ascii="UD デジタル 教科書体 NK-R" w:eastAsia="UD デジタル 教科書体 NK-R" w:hAnsiTheme="minorEastAsia" w:hint="eastAsia"/>
          <w:sz w:val="22"/>
        </w:rPr>
        <w:t>参加および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発表申込方法：</w:t>
      </w:r>
      <w:r w:rsidRPr="00D20A2E">
        <w:rPr>
          <w:rFonts w:ascii="UD デジタル 教科書体 NK-R" w:eastAsia="UD デジタル 教科書体 NK-R" w:hAnsiTheme="minorEastAsia" w:hint="eastAsia"/>
          <w:b/>
          <w:sz w:val="22"/>
          <w:shd w:val="pct15" w:color="auto" w:fill="FFFFFF"/>
        </w:rPr>
        <w:t>ポスター発表のタイトル（仮でも可）、参加者氏名（仮でも可）、引率者氏名、弁当の必要性（含引率者）をGoogle FormsまたはFAXに記入してください。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一校から複数演題のエントリー</w:t>
      </w:r>
      <w:r>
        <w:rPr>
          <w:rFonts w:ascii="UD デジタル 教科書体 NK-R" w:eastAsia="UD デジタル 教科書体 NK-R" w:hAnsiTheme="minorEastAsia" w:hint="eastAsia"/>
          <w:sz w:val="22"/>
        </w:rPr>
        <w:t>が可能です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。</w:t>
      </w:r>
      <w:r>
        <w:rPr>
          <w:rFonts w:ascii="UD デジタル 教科書体 NK-R" w:eastAsia="UD デジタル 教科書体 NK-R" w:hAnsiTheme="minorEastAsia" w:hint="eastAsia"/>
          <w:sz w:val="22"/>
        </w:rPr>
        <w:t>その場合、演題ごとに新しいFormまたはFAX用紙をご使用ください。</w:t>
      </w:r>
    </w:p>
    <w:p w14:paraId="5F90E541" w14:textId="330A9E6B" w:rsidR="00905FD0" w:rsidRDefault="00905FD0" w:rsidP="00905FD0">
      <w:pPr>
        <w:pStyle w:val="a9"/>
        <w:spacing w:line="400" w:lineRule="exact"/>
        <w:ind w:leftChars="0" w:left="440"/>
        <w:rPr>
          <w:rFonts w:ascii="UD デジタル 教科書体 NK-R" w:eastAsia="UD デジタル 教科書体 NK-R" w:hAnsiTheme="minorEastAsia"/>
          <w:sz w:val="22"/>
        </w:rPr>
      </w:pPr>
      <w:r w:rsidRPr="000A4612">
        <w:rPr>
          <w:rFonts w:ascii="UD デジタル 教科書体 NK-R" w:eastAsia="UD デジタル 教科書体 NK-R" w:hAnsiTheme="minorEastAsia" w:hint="eastAsia"/>
          <w:sz w:val="22"/>
        </w:rPr>
        <w:t>演題数が予定件数を大幅に上回る場合は、事務局にて選考</w:t>
      </w:r>
      <w:r>
        <w:rPr>
          <w:rFonts w:ascii="UD デジタル 教科書体 NK-R" w:eastAsia="UD デジタル 教科書体 NK-R" w:hAnsiTheme="minorEastAsia" w:hint="eastAsia"/>
          <w:sz w:val="22"/>
        </w:rPr>
        <w:t>します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。要旨作成についての詳細は、発表が決定した高校へお知らせします。</w:t>
      </w:r>
    </w:p>
    <w:p w14:paraId="54B7D44A" w14:textId="0F041B57" w:rsidR="00905FD0" w:rsidRPr="00D20A2E" w:rsidRDefault="00905FD0" w:rsidP="00905FD0">
      <w:pPr>
        <w:pStyle w:val="a9"/>
        <w:spacing w:line="400" w:lineRule="exact"/>
        <w:ind w:leftChars="0" w:left="440"/>
        <w:rPr>
          <w:rFonts w:ascii="UD デジタル 教科書体 NK-R" w:eastAsia="UD デジタル 教科書体 NK-R" w:hAnsiTheme="minorEastAsia"/>
          <w:b/>
          <w:sz w:val="22"/>
          <w:shd w:val="pct15" w:color="auto" w:fill="FFFFFF"/>
        </w:rPr>
      </w:pPr>
      <w:r w:rsidRPr="00D20A2E">
        <w:rPr>
          <w:rFonts w:ascii="UD デジタル 教科書体 NK-R" w:eastAsia="UD デジタル 教科書体 NK-R" w:hAnsiTheme="minorEastAsia" w:hint="eastAsia"/>
          <w:b/>
          <w:sz w:val="22"/>
          <w:shd w:val="pct15" w:color="auto" w:fill="FFFFFF"/>
        </w:rPr>
        <w:t>※</w:t>
      </w:r>
      <w:r>
        <w:rPr>
          <w:rFonts w:ascii="UD デジタル 教科書体 NK-R" w:eastAsia="UD デジタル 教科書体 NK-R" w:hAnsiTheme="minorEastAsia" w:hint="eastAsia"/>
          <w:b/>
          <w:sz w:val="22"/>
          <w:shd w:val="pct15" w:color="auto" w:fill="FFFFFF"/>
        </w:rPr>
        <w:t>発表形式は</w:t>
      </w:r>
      <w:r w:rsidRPr="00D20A2E">
        <w:rPr>
          <w:rFonts w:ascii="UD デジタル 教科書体 NK-R" w:eastAsia="UD デジタル 教科書体 NK-R" w:hAnsiTheme="minorEastAsia" w:hint="eastAsia"/>
          <w:b/>
          <w:sz w:val="22"/>
          <w:shd w:val="pct15" w:color="auto" w:fill="FFFFFF"/>
        </w:rPr>
        <w:t>ポスター発表</w:t>
      </w:r>
      <w:r>
        <w:rPr>
          <w:rFonts w:ascii="UD デジタル 教科書体 NK-R" w:eastAsia="UD デジタル 教科書体 NK-R" w:hAnsiTheme="minorEastAsia" w:hint="eastAsia"/>
          <w:b/>
          <w:sz w:val="22"/>
          <w:shd w:val="pct15" w:color="auto" w:fill="FFFFFF"/>
        </w:rPr>
        <w:t>です</w:t>
      </w:r>
      <w:r w:rsidRPr="00D20A2E">
        <w:rPr>
          <w:rFonts w:ascii="UD デジタル 教科書体 NK-R" w:eastAsia="UD デジタル 教科書体 NK-R" w:hAnsiTheme="minorEastAsia" w:hint="eastAsia"/>
          <w:b/>
          <w:sz w:val="22"/>
          <w:shd w:val="pct15" w:color="auto" w:fill="FFFFFF"/>
        </w:rPr>
        <w:t>。</w:t>
      </w:r>
    </w:p>
    <w:p w14:paraId="2B580761" w14:textId="53C3C554" w:rsidR="00905FD0" w:rsidRPr="000A4612" w:rsidRDefault="00905FD0" w:rsidP="00905FD0">
      <w:pPr>
        <w:pStyle w:val="a9"/>
        <w:numPr>
          <w:ilvl w:val="0"/>
          <w:numId w:val="2"/>
        </w:numPr>
        <w:spacing w:line="400" w:lineRule="exact"/>
        <w:ind w:leftChars="0"/>
        <w:rPr>
          <w:rFonts w:ascii="UD デジタル 教科書体 NK-R" w:eastAsia="UD デジタル 教科書体 NK-R" w:hAnsiTheme="minorEastAsia"/>
          <w:sz w:val="22"/>
        </w:rPr>
      </w:pPr>
      <w:r w:rsidRPr="000A4612">
        <w:rPr>
          <w:rFonts w:ascii="UD デジタル 教科書体 NK-R" w:eastAsia="UD デジタル 教科書体 NK-R" w:hAnsiTheme="minorEastAsia" w:hint="eastAsia"/>
          <w:sz w:val="22"/>
        </w:rPr>
        <w:t>発表演題数：10演題を予定。</w:t>
      </w:r>
    </w:p>
    <w:p w14:paraId="6B1FEEAD" w14:textId="6147E9ED" w:rsidR="00905FD0" w:rsidRPr="000A4612" w:rsidRDefault="00905FD0" w:rsidP="00905FD0">
      <w:pPr>
        <w:pStyle w:val="a9"/>
        <w:numPr>
          <w:ilvl w:val="0"/>
          <w:numId w:val="2"/>
        </w:numPr>
        <w:spacing w:line="400" w:lineRule="exact"/>
        <w:ind w:leftChars="0"/>
        <w:rPr>
          <w:rFonts w:ascii="UD デジタル 教科書体 NK-R" w:eastAsia="UD デジタル 教科書体 NK-R" w:hAnsiTheme="minorEastAsia"/>
          <w:sz w:val="22"/>
        </w:rPr>
      </w:pPr>
      <w:r w:rsidRPr="000A4612">
        <w:rPr>
          <w:rFonts w:ascii="UD デジタル 教科書体 NK-R" w:eastAsia="UD デジタル 教科書体 NK-R" w:hAnsiTheme="minorEastAsia" w:hint="eastAsia"/>
          <w:sz w:val="22"/>
        </w:rPr>
        <w:t>表彰：優れた発表、活発な質疑応答を行った高等学校を表彰します。</w:t>
      </w:r>
    </w:p>
    <w:p w14:paraId="431445E7" w14:textId="17C220D8" w:rsidR="00905FD0" w:rsidRPr="000A4612" w:rsidRDefault="00905FD0" w:rsidP="00905FD0">
      <w:pPr>
        <w:pStyle w:val="a9"/>
        <w:numPr>
          <w:ilvl w:val="0"/>
          <w:numId w:val="2"/>
        </w:numPr>
        <w:spacing w:line="400" w:lineRule="exact"/>
        <w:ind w:leftChars="0"/>
        <w:rPr>
          <w:rFonts w:ascii="UD デジタル 教科書体 NK-R" w:eastAsia="UD デジタル 教科書体 NK-R" w:hAnsiTheme="minorEastAsia"/>
          <w:sz w:val="22"/>
        </w:rPr>
      </w:pPr>
      <w:r w:rsidRPr="000A4612">
        <w:rPr>
          <w:rFonts w:ascii="UD デジタル 教科書体 NK-R" w:eastAsia="UD デジタル 教科書体 NK-R" w:hAnsiTheme="minorEastAsia" w:hint="eastAsia"/>
          <w:sz w:val="22"/>
        </w:rPr>
        <w:t>昼食弁当：</w:t>
      </w:r>
      <w:r>
        <w:rPr>
          <w:rFonts w:ascii="UD デジタル 教科書体 NK-R" w:eastAsia="UD デジタル 教科書体 NK-R" w:hAnsiTheme="minorEastAsia" w:hint="eastAsia"/>
          <w:sz w:val="22"/>
        </w:rPr>
        <w:t>弁当を申し込まれた参加者に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用意します。 Google Forms</w:t>
      </w:r>
      <w:r>
        <w:rPr>
          <w:rFonts w:ascii="UD デジタル 教科書体 NK-R" w:eastAsia="UD デジタル 教科書体 NK-R" w:hAnsiTheme="minorEastAsia" w:hint="eastAsia"/>
          <w:sz w:val="22"/>
        </w:rPr>
        <w:t>またはFAX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からお申込みください。</w:t>
      </w:r>
      <w:r>
        <w:rPr>
          <w:rFonts w:ascii="UD デジタル 教科書体 NK-R" w:eastAsia="UD デジタル 教科書体 NK-R" w:hAnsiTheme="minorEastAsia" w:hint="eastAsia"/>
          <w:sz w:val="22"/>
        </w:rPr>
        <w:t>食物アレルギーなどがある場合はご自分で昼食を用意してください。</w:t>
      </w:r>
    </w:p>
    <w:p w14:paraId="7BCA8DD9" w14:textId="1CCB25D4" w:rsidR="00905FD0" w:rsidRPr="00E3795D" w:rsidRDefault="00905FD0" w:rsidP="00905FD0">
      <w:pPr>
        <w:pStyle w:val="a9"/>
        <w:numPr>
          <w:ilvl w:val="0"/>
          <w:numId w:val="2"/>
        </w:numPr>
        <w:spacing w:line="400" w:lineRule="exact"/>
        <w:ind w:leftChars="0"/>
        <w:rPr>
          <w:rFonts w:ascii="UD デジタル 教科書体 NK-R" w:eastAsia="UD デジタル 教科書体 NK-R" w:hAnsiTheme="minorEastAsia"/>
          <w:sz w:val="22"/>
        </w:rPr>
      </w:pPr>
      <w:r>
        <w:rPr>
          <w:rFonts w:ascii="UD デジタル 教科書体 NK-R" w:eastAsia="UD デジタル 教科書体 NK-R" w:hAnsiTheme="minorEastAsia"/>
          <w:noProof/>
          <w:sz w:val="22"/>
        </w:rPr>
        <w:drawing>
          <wp:anchor distT="0" distB="0" distL="114300" distR="114300" simplePos="0" relativeHeight="251665408" behindDoc="0" locked="0" layoutInCell="1" allowOverlap="1" wp14:anchorId="7FA2DE0C" wp14:editId="262D62AE">
            <wp:simplePos x="0" y="0"/>
            <wp:positionH relativeFrom="column">
              <wp:posOffset>4248150</wp:posOffset>
            </wp:positionH>
            <wp:positionV relativeFrom="paragraph">
              <wp:posOffset>475615</wp:posOffset>
            </wp:positionV>
            <wp:extent cx="1778000" cy="2064026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1" r="29744" b="2791"/>
                    <a:stretch/>
                  </pic:blipFill>
                  <pic:spPr bwMode="auto">
                    <a:xfrm>
                      <a:off x="0" y="0"/>
                      <a:ext cx="1778000" cy="206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旅費：</w:t>
      </w:r>
      <w:r w:rsidRPr="000A4612">
        <w:rPr>
          <w:rFonts w:ascii="UD デジタル 教科書体 NK-R" w:eastAsia="UD デジタル 教科書体 NK-R" w:hint="eastAsia"/>
          <w:sz w:val="22"/>
        </w:rPr>
        <w:t>公共交通機関運賃より計算した交通費を補助します。</w:t>
      </w:r>
      <w:r w:rsidRPr="00A927DB">
        <w:rPr>
          <w:rFonts w:ascii="UD デジタル 教科書体 NK-R" w:eastAsia="UD デジタル 教科書体 NK-R" w:hint="eastAsia"/>
          <w:sz w:val="22"/>
          <w:u w:val="single"/>
        </w:rPr>
        <w:t>前泊の場合でも、宿泊費の支給はありません。</w:t>
      </w:r>
      <w:r>
        <w:rPr>
          <w:rFonts w:ascii="UD デジタル 教科書体 NK-R" w:eastAsia="UD デジタル 教科書体 NK-R" w:hint="eastAsia"/>
          <w:sz w:val="22"/>
          <w:u w:val="single"/>
        </w:rPr>
        <w:t>何卒ご了解ください。</w:t>
      </w:r>
    </w:p>
    <w:p w14:paraId="24B0C35B" w14:textId="77777777" w:rsidR="00905FD0" w:rsidRDefault="00905FD0" w:rsidP="00905FD0">
      <w:pPr>
        <w:pStyle w:val="a9"/>
        <w:spacing w:line="400" w:lineRule="exact"/>
        <w:ind w:leftChars="67" w:left="141"/>
        <w:jc w:val="left"/>
        <w:rPr>
          <w:rFonts w:ascii="UD デジタル 教科書体 NK-R" w:eastAsia="UD デジタル 教科書体 NK-R" w:hAnsiTheme="minorEastAsia"/>
          <w:sz w:val="22"/>
        </w:rPr>
      </w:pPr>
    </w:p>
    <w:p w14:paraId="2C4347E9" w14:textId="0988C58D" w:rsidR="00905FD0" w:rsidRPr="00E03AC1" w:rsidRDefault="00905FD0" w:rsidP="00905FD0">
      <w:pPr>
        <w:pStyle w:val="a9"/>
        <w:spacing w:line="400" w:lineRule="exact"/>
        <w:ind w:leftChars="67" w:left="141"/>
        <w:jc w:val="left"/>
        <w:rPr>
          <w:rFonts w:ascii="UD デジタル 教科書体 NK-R" w:eastAsia="UD デジタル 教科書体 NK-R" w:hAnsiTheme="minorEastAsia"/>
          <w:sz w:val="22"/>
          <w:bdr w:val="single" w:sz="4" w:space="0" w:color="auto"/>
        </w:rPr>
      </w:pPr>
      <w:r w:rsidRPr="00E03AC1">
        <w:rPr>
          <w:rFonts w:ascii="UD デジタル 教科書体 NK-R" w:eastAsia="UD デジタル 教科書体 NK-R" w:hAnsiTheme="minorEastAsia" w:hint="eastAsia"/>
          <w:sz w:val="22"/>
          <w:bdr w:val="single" w:sz="4" w:space="0" w:color="auto"/>
        </w:rPr>
        <w:t>ポスター作成および掲示要項</w:t>
      </w:r>
    </w:p>
    <w:p w14:paraId="2C2A84EC" w14:textId="77777777" w:rsidR="00905FD0" w:rsidRDefault="00905FD0" w:rsidP="00905FD0">
      <w:pPr>
        <w:pStyle w:val="a9"/>
        <w:spacing w:line="400" w:lineRule="exact"/>
        <w:ind w:leftChars="67" w:left="141"/>
        <w:jc w:val="left"/>
        <w:rPr>
          <w:rFonts w:ascii="UD デジタル 教科書体 NK-R" w:eastAsia="UD デジタル 教科書体 NK-R" w:hAnsiTheme="minorEastAsia"/>
          <w:sz w:val="22"/>
          <w:shd w:val="pct15" w:color="auto" w:fill="FFFFFF"/>
        </w:rPr>
      </w:pPr>
      <w:r w:rsidRPr="00A927DB">
        <w:rPr>
          <w:rFonts w:ascii="UD デジタル 教科書体 NK-R" w:eastAsia="UD デジタル 教科書体 NK-R" w:hAnsiTheme="minorEastAsia" w:hint="eastAsia"/>
          <w:sz w:val="22"/>
          <w:shd w:val="pct15" w:color="auto" w:fill="FFFFFF"/>
        </w:rPr>
        <w:t>・ポスターサイズ：</w:t>
      </w:r>
      <w:r w:rsidRPr="00A927DB">
        <w:rPr>
          <w:rFonts w:ascii="UD デジタル 教科書体 NK-R" w:eastAsia="UD デジタル 教科書体 NK-R" w:hAnsiTheme="minorEastAsia"/>
          <w:sz w:val="22"/>
          <w:shd w:val="pct15" w:color="auto" w:fill="FFFFFF"/>
        </w:rPr>
        <w:t>A0 （縦置き：841mm</w:t>
      </w:r>
      <w:r w:rsidRPr="00A927DB">
        <w:rPr>
          <w:rFonts w:ascii="UD デジタル 教科書体 NK-R" w:eastAsia="UD デジタル 教科書体 NK-R" w:hAnsiTheme="minorEastAsia"/>
          <w:sz w:val="22"/>
          <w:shd w:val="pct15" w:color="auto" w:fill="FFFFFF"/>
        </w:rPr>
        <w:t>×</w:t>
      </w:r>
      <w:r w:rsidRPr="00A927DB">
        <w:rPr>
          <w:rFonts w:ascii="UD デジタル 教科書体 NK-R" w:eastAsia="UD デジタル 教科書体 NK-R" w:hAnsiTheme="minorEastAsia"/>
          <w:sz w:val="22"/>
          <w:shd w:val="pct15" w:color="auto" w:fill="FFFFFF"/>
        </w:rPr>
        <w:t>1189mm）</w:t>
      </w:r>
      <w:r w:rsidRPr="00A927DB">
        <w:rPr>
          <w:rFonts w:ascii="UD デジタル 教科書体 NK-R" w:eastAsia="UD デジタル 教科書体 NK-R" w:hAnsiTheme="minorEastAsia" w:hint="eastAsia"/>
          <w:sz w:val="22"/>
          <w:shd w:val="pct15" w:color="auto" w:fill="FFFFFF"/>
        </w:rPr>
        <w:t>1枚。</w:t>
      </w:r>
    </w:p>
    <w:p w14:paraId="763A0BF3" w14:textId="77777777" w:rsidR="00905FD0" w:rsidRPr="00E3795D" w:rsidRDefault="00905FD0" w:rsidP="00905FD0">
      <w:pPr>
        <w:pStyle w:val="a9"/>
        <w:spacing w:line="400" w:lineRule="exact"/>
        <w:ind w:leftChars="67" w:left="141"/>
        <w:jc w:val="left"/>
        <w:rPr>
          <w:rFonts w:ascii="UD デジタル 教科書体 NK-R" w:eastAsia="UD デジタル 教科書体 NK-R" w:hAnsiTheme="minorEastAsia"/>
          <w:sz w:val="22"/>
        </w:rPr>
      </w:pPr>
      <w:r>
        <w:rPr>
          <w:rFonts w:ascii="UD デジタル 教科書体 NK-R" w:eastAsia="UD デジタル 教科書体 NK-R" w:hAnsiTheme="minorEastAsia" w:hint="eastAsia"/>
          <w:sz w:val="22"/>
        </w:rPr>
        <w:t>（A4の組み合わせでも可とします）</w:t>
      </w:r>
    </w:p>
    <w:p w14:paraId="2BE96EA7" w14:textId="622EA461" w:rsidR="00905FD0" w:rsidRDefault="00905FD0" w:rsidP="00905FD0">
      <w:pPr>
        <w:pStyle w:val="a9"/>
        <w:spacing w:line="400" w:lineRule="exact"/>
        <w:ind w:leftChars="67" w:left="141"/>
        <w:jc w:val="left"/>
        <w:rPr>
          <w:rFonts w:ascii="UD デジタル 教科書体 NK-R" w:eastAsia="UD デジタル 教科書体 NK-R" w:hAnsiTheme="minorEastAsia"/>
          <w:sz w:val="22"/>
        </w:rPr>
      </w:pPr>
      <w:r w:rsidRPr="00C45F81">
        <w:rPr>
          <w:rFonts w:ascii="UD デジタル 教科書体 NK-R" w:eastAsia="UD デジタル 教科書体 NK-R" w:hAnsiTheme="minorEastAsia" w:hint="eastAsia"/>
          <w:sz w:val="22"/>
          <w:shd w:val="pct15" w:color="auto" w:fill="FFFFFF"/>
        </w:rPr>
        <w:t>・発表タイトル、学校名、発表者名を上部に記載してください。</w:t>
      </w:r>
    </w:p>
    <w:p w14:paraId="3546BC6F" w14:textId="77777777" w:rsidR="00905FD0" w:rsidRDefault="00905FD0" w:rsidP="00905FD0">
      <w:pPr>
        <w:pStyle w:val="a9"/>
        <w:spacing w:line="400" w:lineRule="exact"/>
        <w:ind w:leftChars="67" w:left="141"/>
        <w:jc w:val="left"/>
        <w:rPr>
          <w:rFonts w:ascii="UD デジタル 教科書体 NK-R" w:eastAsia="UD デジタル 教科書体 NK-R" w:hAnsiTheme="minorEastAsia"/>
          <w:sz w:val="22"/>
        </w:rPr>
      </w:pPr>
      <w:r w:rsidRPr="00E3795D">
        <w:rPr>
          <w:rFonts w:ascii="UD デジタル 教科書体 NK-R" w:eastAsia="UD デジタル 教科書体 NK-R" w:hAnsiTheme="minorEastAsia" w:hint="eastAsia"/>
          <w:sz w:val="22"/>
        </w:rPr>
        <w:t>・作成や印刷に要する費用は、すべて発表</w:t>
      </w:r>
      <w:r>
        <w:rPr>
          <w:rFonts w:ascii="UD デジタル 教科書体 NK-R" w:eastAsia="UD デジタル 教科書体 NK-R" w:hAnsiTheme="minorEastAsia" w:hint="eastAsia"/>
          <w:sz w:val="22"/>
        </w:rPr>
        <w:t>高校の</w:t>
      </w:r>
      <w:r w:rsidRPr="00E3795D">
        <w:rPr>
          <w:rFonts w:ascii="UD デジタル 教科書体 NK-R" w:eastAsia="UD デジタル 教科書体 NK-R" w:hAnsiTheme="minorEastAsia" w:hint="eastAsia"/>
          <w:sz w:val="22"/>
        </w:rPr>
        <w:t>負担となります。</w:t>
      </w:r>
    </w:p>
    <w:p w14:paraId="75B7B7E7" w14:textId="353D5250" w:rsidR="00905FD0" w:rsidRPr="00C45F81" w:rsidRDefault="00905FD0" w:rsidP="00905FD0">
      <w:pPr>
        <w:pStyle w:val="a9"/>
        <w:spacing w:line="400" w:lineRule="exact"/>
        <w:ind w:leftChars="67" w:left="141"/>
        <w:jc w:val="left"/>
        <w:rPr>
          <w:rFonts w:ascii="UD デジタル 教科書体 NK-R" w:eastAsia="UD デジタル 教科書体 NK-R" w:hAnsiTheme="minorEastAsia"/>
          <w:sz w:val="22"/>
        </w:rPr>
      </w:pPr>
      <w:r>
        <w:rPr>
          <w:rFonts w:ascii="UD デジタル 教科書体 NK-R" w:eastAsia="UD デジタル 教科書体 NK-R" w:hAnsiTheme="minorEastAsia" w:hint="eastAsia"/>
          <w:sz w:val="22"/>
        </w:rPr>
        <w:t>・1</w:t>
      </w:r>
      <w:r>
        <w:rPr>
          <w:rFonts w:ascii="UD デジタル 教科書体 NK-R" w:eastAsia="UD デジタル 教科書体 NK-R" w:hAnsiTheme="minorEastAsia"/>
          <w:sz w:val="22"/>
        </w:rPr>
        <w:t>1</w:t>
      </w:r>
      <w:r>
        <w:rPr>
          <w:rFonts w:ascii="UD デジタル 教科書体 NK-R" w:eastAsia="UD デジタル 教科書体 NK-R" w:hAnsiTheme="minorEastAsia" w:hint="eastAsia"/>
          <w:sz w:val="22"/>
        </w:rPr>
        <w:t>/9朝、会場内のパネルに貼り付けてください。（画鋲用意あり）</w:t>
      </w:r>
    </w:p>
    <w:p w14:paraId="241700FF" w14:textId="435980E8" w:rsidR="00905FD0" w:rsidRPr="00511B72" w:rsidRDefault="00905FD0" w:rsidP="00905FD0">
      <w:pPr>
        <w:spacing w:line="400" w:lineRule="exact"/>
        <w:rPr>
          <w:rFonts w:ascii="UD デジタル 教科書体 NK-R" w:eastAsia="UD デジタル 教科書体 NK-R" w:hAnsiTheme="minorEastAsia"/>
          <w:b/>
          <w:sz w:val="22"/>
        </w:rPr>
      </w:pPr>
      <w:r w:rsidRPr="00511B72">
        <w:rPr>
          <w:rFonts w:ascii="UD デジタル 教科書体 NK-R" w:eastAsia="UD デジタル 教科書体 NK-R" w:hAnsiTheme="minorEastAsia" w:hint="eastAsia"/>
          <w:b/>
          <w:sz w:val="22"/>
        </w:rPr>
        <w:t>参加申込（ポスター発表申込）締切…</w:t>
      </w:r>
      <w:r w:rsidRPr="003022B0">
        <w:rPr>
          <w:rFonts w:ascii="UD デジタル 教科書体 NK-R" w:eastAsia="UD デジタル 教科書体 NK-R" w:hAnsiTheme="minorEastAsia" w:hint="eastAsia"/>
          <w:b/>
          <w:color w:val="FF0000"/>
          <w:sz w:val="22"/>
        </w:rPr>
        <w:t>9月1</w:t>
      </w:r>
      <w:r>
        <w:rPr>
          <w:rFonts w:ascii="UD デジタル 教科書体 NK-R" w:eastAsia="UD デジタル 教科書体 NK-R" w:hAnsiTheme="minorEastAsia" w:hint="eastAsia"/>
          <w:b/>
          <w:color w:val="FF0000"/>
          <w:sz w:val="22"/>
        </w:rPr>
        <w:t>2</w:t>
      </w:r>
      <w:r w:rsidRPr="003022B0">
        <w:rPr>
          <w:rFonts w:ascii="UD デジタル 教科書体 NK-R" w:eastAsia="UD デジタル 教科書体 NK-R" w:hAnsiTheme="minorEastAsia" w:hint="eastAsia"/>
          <w:b/>
          <w:color w:val="FF0000"/>
          <w:sz w:val="22"/>
        </w:rPr>
        <w:t>日（</w:t>
      </w:r>
      <w:r>
        <w:rPr>
          <w:rFonts w:ascii="UD デジタル 教科書体 NK-R" w:eastAsia="UD デジタル 教科書体 NK-R" w:hAnsiTheme="minorEastAsia" w:hint="eastAsia"/>
          <w:b/>
          <w:color w:val="FF0000"/>
          <w:sz w:val="22"/>
        </w:rPr>
        <w:t>金</w:t>
      </w:r>
      <w:r w:rsidRPr="003022B0">
        <w:rPr>
          <w:rFonts w:ascii="UD デジタル 教科書体 NK-R" w:eastAsia="UD デジタル 教科書体 NK-R" w:hAnsiTheme="minorEastAsia" w:hint="eastAsia"/>
          <w:b/>
          <w:color w:val="FF0000"/>
          <w:sz w:val="22"/>
        </w:rPr>
        <w:t>）</w:t>
      </w:r>
    </w:p>
    <w:p w14:paraId="218DF5A7" w14:textId="71781DD3" w:rsidR="00905FD0" w:rsidRPr="00C45F81" w:rsidRDefault="00905FD0" w:rsidP="00905FD0">
      <w:pPr>
        <w:spacing w:line="400" w:lineRule="exact"/>
        <w:ind w:firstLineChars="200" w:firstLine="440"/>
        <w:rPr>
          <w:rFonts w:ascii="UD デジタル 教科書体 NK-R" w:eastAsia="UD デジタル 教科書体 NK-R" w:hAnsiTheme="minorEastAsia"/>
          <w:sz w:val="22"/>
          <w:shd w:val="pct15" w:color="auto" w:fill="FFFFFF"/>
        </w:rPr>
      </w:pPr>
      <w:r w:rsidRPr="00C45F81">
        <w:rPr>
          <w:rFonts w:ascii="UD デジタル 教科書体 NK-R" w:eastAsia="UD デジタル 教科書体 NK-R" w:hAnsiTheme="minorEastAsia" w:hint="eastAsia"/>
          <w:sz w:val="22"/>
          <w:shd w:val="pct15" w:color="auto" w:fill="FFFFFF"/>
        </w:rPr>
        <w:t>※発表決定後、該当する高校に要旨提出（A4、1枚）を依頼します…〆切</w:t>
      </w:r>
      <w:r w:rsidRPr="003022B0">
        <w:rPr>
          <w:rFonts w:ascii="UD デジタル 教科書体 NK-R" w:eastAsia="UD デジタル 教科書体 NK-R" w:hAnsiTheme="minorEastAsia" w:hint="eastAsia"/>
          <w:color w:val="FF0000"/>
          <w:sz w:val="22"/>
          <w:shd w:val="pct15" w:color="auto" w:fill="FFFFFF"/>
        </w:rPr>
        <w:t>9月2</w:t>
      </w:r>
      <w:r>
        <w:rPr>
          <w:rFonts w:ascii="UD デジタル 教科書体 NK-R" w:eastAsia="UD デジタル 教科書体 NK-R" w:hAnsiTheme="minorEastAsia" w:hint="eastAsia"/>
          <w:color w:val="FF0000"/>
          <w:sz w:val="22"/>
          <w:shd w:val="pct15" w:color="auto" w:fill="FFFFFF"/>
        </w:rPr>
        <w:t>6</w:t>
      </w:r>
      <w:r w:rsidRPr="003022B0">
        <w:rPr>
          <w:rFonts w:ascii="UD デジタル 教科書体 NK-R" w:eastAsia="UD デジタル 教科書体 NK-R" w:hAnsiTheme="minorEastAsia" w:hint="eastAsia"/>
          <w:color w:val="FF0000"/>
          <w:sz w:val="22"/>
          <w:shd w:val="pct15" w:color="auto" w:fill="FFFFFF"/>
        </w:rPr>
        <w:t>日（金）</w:t>
      </w:r>
    </w:p>
    <w:p w14:paraId="5E15D84A" w14:textId="77777777" w:rsidR="00905FD0" w:rsidRPr="004C01E9" w:rsidRDefault="00905FD0" w:rsidP="00905FD0">
      <w:pPr>
        <w:pStyle w:val="a9"/>
        <w:spacing w:line="400" w:lineRule="exact"/>
        <w:ind w:leftChars="67" w:left="141"/>
        <w:jc w:val="left"/>
        <w:rPr>
          <w:rFonts w:ascii="UD デジタル 教科書体 NK-R" w:eastAsia="UD デジタル 教科書体 NK-R" w:hAnsiTheme="minorEastAsia"/>
          <w:sz w:val="22"/>
        </w:rPr>
      </w:pPr>
    </w:p>
    <w:p w14:paraId="071779CF" w14:textId="42AC90CE" w:rsidR="00905FD0" w:rsidRPr="005B0354" w:rsidRDefault="00905FD0" w:rsidP="00905FD0">
      <w:pPr>
        <w:spacing w:line="400" w:lineRule="exact"/>
        <w:rPr>
          <w:rFonts w:ascii="UD デジタル 教科書体 NK-R" w:eastAsia="UD デジタル 教科書体 NK-R" w:hAnsiTheme="minorEastAsia"/>
          <w:sz w:val="22"/>
          <w:u w:val="single"/>
        </w:rPr>
      </w:pPr>
      <w:r w:rsidRPr="005B0354">
        <w:rPr>
          <w:rFonts w:ascii="UD デジタル 教科書体 NK-R" w:eastAsia="UD デジタル 教科書体 NK-R" w:hAnsiTheme="minorEastAsia" w:hint="eastAsia"/>
          <w:sz w:val="22"/>
          <w:u w:val="single"/>
        </w:rPr>
        <w:t>申込み先・問い合わせ先</w:t>
      </w:r>
      <w:r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　　　　</w:t>
      </w:r>
      <w:r w:rsidRPr="005B0354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高校生オープン学会　担当　</w:t>
      </w:r>
      <w:r>
        <w:rPr>
          <w:rFonts w:ascii="UD デジタル 教科書体 NK-R" w:eastAsia="UD デジタル 教科書体 NK-R" w:hAnsiTheme="minorEastAsia" w:hint="eastAsia"/>
          <w:sz w:val="22"/>
          <w:u w:val="single"/>
        </w:rPr>
        <w:t>田母神　淳（たもがみ　じゅん）</w:t>
      </w:r>
    </w:p>
    <w:p w14:paraId="2AA8B565" w14:textId="341B5B35" w:rsidR="00905FD0" w:rsidRDefault="00905FD0" w:rsidP="00905FD0">
      <w:pPr>
        <w:spacing w:line="400" w:lineRule="exact"/>
        <w:rPr>
          <w:rFonts w:ascii="UD デジタル 教科書体 NK-R" w:eastAsia="UD デジタル 教科書体 NK-R" w:hAnsiTheme="minorEastAsia"/>
          <w:sz w:val="22"/>
        </w:rPr>
      </w:pPr>
      <w:r>
        <w:rPr>
          <w:rFonts w:ascii="UD デジタル 教科書体 NK-R" w:eastAsia="UD デジタル 教科書体 NK-R" w:hAnsiTheme="minorEastAsia" w:hint="eastAsia"/>
          <w:sz w:val="22"/>
        </w:rPr>
        <w:t xml:space="preserve">　松山大学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 xml:space="preserve">薬学部　</w:t>
      </w:r>
      <w:r>
        <w:rPr>
          <w:rFonts w:ascii="UD デジタル 教科書体 NK-R" w:eastAsia="UD デジタル 教科書体 NK-R" w:hAnsiTheme="minorEastAsia" w:hint="eastAsia"/>
          <w:sz w:val="22"/>
        </w:rPr>
        <w:t xml:space="preserve">生物物理化学研究室　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〒7</w:t>
      </w:r>
      <w:r>
        <w:rPr>
          <w:rFonts w:ascii="UD デジタル 教科書体 NK-R" w:eastAsia="UD デジタル 教科書体 NK-R" w:hAnsiTheme="minorEastAsia" w:hint="eastAsia"/>
          <w:sz w:val="22"/>
        </w:rPr>
        <w:t>90</w:t>
      </w:r>
      <w:r>
        <w:rPr>
          <w:rFonts w:ascii="UD デジタル 教科書体 NK-R" w:eastAsia="UD デジタル 教科書体 NK-R" w:hAnsiTheme="minorEastAsia"/>
          <w:sz w:val="22"/>
        </w:rPr>
        <w:t>-</w:t>
      </w:r>
      <w:r>
        <w:rPr>
          <w:rFonts w:ascii="UD デジタル 教科書体 NK-R" w:eastAsia="UD デジタル 教科書体 NK-R" w:hAnsiTheme="minorEastAsia" w:hint="eastAsia"/>
          <w:sz w:val="22"/>
        </w:rPr>
        <w:t>8578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 xml:space="preserve">　</w:t>
      </w:r>
      <w:r>
        <w:rPr>
          <w:rFonts w:ascii="UD デジタル 教科書体 NK-R" w:eastAsia="UD デジタル 教科書体 NK-R" w:hAnsiTheme="minorEastAsia" w:hint="eastAsia"/>
          <w:sz w:val="22"/>
        </w:rPr>
        <w:t>愛媛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県</w:t>
      </w:r>
      <w:r>
        <w:rPr>
          <w:rFonts w:ascii="UD デジタル 教科書体 NK-R" w:eastAsia="UD デジタル 教科書体 NK-R" w:hAnsiTheme="minorEastAsia" w:hint="eastAsia"/>
          <w:sz w:val="22"/>
        </w:rPr>
        <w:t>松山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市</w:t>
      </w:r>
      <w:r>
        <w:rPr>
          <w:rFonts w:ascii="UD デジタル 教科書体 NK-R" w:eastAsia="UD デジタル 教科書体 NK-R" w:hAnsiTheme="minorEastAsia" w:hint="eastAsia"/>
          <w:sz w:val="22"/>
        </w:rPr>
        <w:t>文京町4番地2</w:t>
      </w:r>
    </w:p>
    <w:p w14:paraId="2543AA33" w14:textId="41FBB215" w:rsidR="00905FD0" w:rsidRDefault="00905FD0" w:rsidP="00905FD0">
      <w:pPr>
        <w:spacing w:line="400" w:lineRule="exact"/>
        <w:rPr>
          <w:rFonts w:ascii="UD デジタル 教科書体 NK-R" w:eastAsia="UD デジタル 教科書体 NK-R" w:hAnsiTheme="minorEastAsia"/>
          <w:sz w:val="22"/>
        </w:rPr>
      </w:pPr>
      <w:r>
        <w:rPr>
          <w:rFonts w:ascii="UD デジタル 教科書体 NK-R" w:eastAsia="UD デジタル 教科書体 NK-R" w:hAnsiTheme="minorEastAsia" w:hint="eastAsia"/>
          <w:sz w:val="22"/>
        </w:rPr>
        <w:t xml:space="preserve">　 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TEL:08</w:t>
      </w:r>
      <w:r>
        <w:rPr>
          <w:rFonts w:ascii="UD デジタル 教科書体 NK-R" w:eastAsia="UD デジタル 教科書体 NK-R" w:hAnsiTheme="minorEastAsia" w:hint="eastAsia"/>
          <w:sz w:val="22"/>
        </w:rPr>
        <w:t>9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-</w:t>
      </w:r>
      <w:r>
        <w:rPr>
          <w:rFonts w:ascii="UD デジタル 教科書体 NK-R" w:eastAsia="UD デジタル 教科書体 NK-R" w:hAnsiTheme="minorEastAsia"/>
          <w:sz w:val="22"/>
        </w:rPr>
        <w:t>9</w:t>
      </w:r>
      <w:r>
        <w:rPr>
          <w:rFonts w:ascii="UD デジタル 教科書体 NK-R" w:eastAsia="UD デジタル 教科書体 NK-R" w:hAnsiTheme="minorEastAsia" w:hint="eastAsia"/>
          <w:sz w:val="22"/>
        </w:rPr>
        <w:t>25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-</w:t>
      </w:r>
      <w:r>
        <w:rPr>
          <w:rFonts w:ascii="UD デジタル 教科書体 NK-R" w:eastAsia="UD デジタル 教科書体 NK-R" w:hAnsiTheme="minorEastAsia" w:hint="eastAsia"/>
          <w:sz w:val="22"/>
        </w:rPr>
        <w:t>7111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（代表）</w:t>
      </w:r>
      <w:r>
        <w:rPr>
          <w:rFonts w:ascii="UD デジタル 教科書体 NK-R" w:eastAsia="UD デジタル 教科書体 NK-R" w:hAnsiTheme="minorEastAsia" w:hint="eastAsia"/>
          <w:sz w:val="22"/>
        </w:rPr>
        <w:t>または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08</w:t>
      </w:r>
      <w:r>
        <w:rPr>
          <w:rFonts w:ascii="UD デジタル 教科書体 NK-R" w:eastAsia="UD デジタル 教科書体 NK-R" w:hAnsiTheme="minorEastAsia" w:hint="eastAsia"/>
          <w:sz w:val="22"/>
        </w:rPr>
        <w:t>9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-</w:t>
      </w:r>
      <w:r>
        <w:rPr>
          <w:rFonts w:ascii="UD デジタル 教科書体 NK-R" w:eastAsia="UD デジタル 教科書体 NK-R" w:hAnsiTheme="minorEastAsia"/>
          <w:sz w:val="22"/>
        </w:rPr>
        <w:t>9</w:t>
      </w:r>
      <w:r>
        <w:rPr>
          <w:rFonts w:ascii="UD デジタル 教科書体 NK-R" w:eastAsia="UD デジタル 教科書体 NK-R" w:hAnsiTheme="minorEastAsia" w:hint="eastAsia"/>
          <w:sz w:val="22"/>
        </w:rPr>
        <w:t>26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-</w:t>
      </w:r>
      <w:r>
        <w:rPr>
          <w:rFonts w:ascii="UD デジタル 教科書体 NK-R" w:eastAsia="UD デジタル 教科書体 NK-R" w:hAnsiTheme="minorEastAsia" w:hint="eastAsia"/>
          <w:sz w:val="22"/>
        </w:rPr>
        <w:t>7138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（</w:t>
      </w:r>
      <w:r>
        <w:rPr>
          <w:rFonts w:ascii="UD デジタル 教科書体 NK-R" w:eastAsia="UD デジタル 教科書体 NK-R" w:hAnsiTheme="minorEastAsia" w:hint="eastAsia"/>
          <w:sz w:val="22"/>
        </w:rPr>
        <w:t>内線2837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）</w:t>
      </w:r>
    </w:p>
    <w:p w14:paraId="2FE53D72" w14:textId="658D3BB4" w:rsidR="00905FD0" w:rsidRDefault="00905FD0" w:rsidP="00905FD0">
      <w:pPr>
        <w:spacing w:line="400" w:lineRule="exact"/>
        <w:ind w:firstLineChars="100" w:firstLine="220"/>
        <w:rPr>
          <w:rFonts w:ascii="UD デジタル 教科書体 NK-R" w:eastAsia="UD デジタル 教科書体 NK-R" w:hAnsiTheme="minorEastAsia"/>
          <w:sz w:val="22"/>
        </w:rPr>
      </w:pPr>
      <w:r w:rsidRPr="000A4612">
        <w:rPr>
          <w:rFonts w:ascii="UD デジタル 教科書体 NK-R" w:eastAsia="UD デジタル 教科書体 NK-R" w:hAnsiTheme="minorEastAsia" w:hint="eastAsia"/>
          <w:sz w:val="22"/>
        </w:rPr>
        <w:t>FAX:08</w:t>
      </w:r>
      <w:r>
        <w:rPr>
          <w:rFonts w:ascii="UD デジタル 教科書体 NK-R" w:eastAsia="UD デジタル 教科書体 NK-R" w:hAnsiTheme="minorEastAsia" w:hint="eastAsia"/>
          <w:sz w:val="22"/>
        </w:rPr>
        <w:t>9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-</w:t>
      </w:r>
      <w:r>
        <w:rPr>
          <w:rFonts w:ascii="UD デジタル 教科書体 NK-R" w:eastAsia="UD デジタル 教科書体 NK-R" w:hAnsiTheme="minorEastAsia"/>
          <w:sz w:val="22"/>
        </w:rPr>
        <w:t>9</w:t>
      </w:r>
      <w:r>
        <w:rPr>
          <w:rFonts w:ascii="UD デジタル 教科書体 NK-R" w:eastAsia="UD デジタル 教科書体 NK-R" w:hAnsiTheme="minorEastAsia" w:hint="eastAsia"/>
          <w:sz w:val="22"/>
        </w:rPr>
        <w:t>26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-</w:t>
      </w:r>
      <w:r>
        <w:rPr>
          <w:rFonts w:ascii="UD デジタル 教科書体 NK-R" w:eastAsia="UD デジタル 教科書体 NK-R" w:hAnsiTheme="minorEastAsia" w:hint="eastAsia"/>
          <w:sz w:val="22"/>
        </w:rPr>
        <w:t>7162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（</w:t>
      </w:r>
      <w:r>
        <w:rPr>
          <w:rFonts w:ascii="UD デジタル 教科書体 NK-R" w:eastAsia="UD デジタル 教科書体 NK-R" w:hAnsiTheme="minorEastAsia" w:hint="eastAsia"/>
          <w:sz w:val="22"/>
        </w:rPr>
        <w:t>松山大学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薬学部事務室）</w:t>
      </w:r>
    </w:p>
    <w:p w14:paraId="01B1F568" w14:textId="16B3A604" w:rsidR="00905FD0" w:rsidRDefault="00905FD0" w:rsidP="00621F59">
      <w:pPr>
        <w:spacing w:line="400" w:lineRule="exact"/>
        <w:ind w:firstLineChars="100" w:firstLine="220"/>
        <w:jc w:val="left"/>
        <w:rPr>
          <w:rFonts w:ascii="UD デジタル 教科書体 NK-R" w:eastAsia="UD デジタル 教科書体 NK-R" w:hAnsiTheme="minorEastAsia"/>
          <w:sz w:val="22"/>
        </w:rPr>
      </w:pPr>
      <w:r w:rsidRPr="000A4612">
        <w:rPr>
          <w:rFonts w:ascii="UD デジタル 教科書体 NK-R" w:eastAsia="UD デジタル 教科書体 NK-R" w:hAnsiTheme="minorEastAsia" w:hint="eastAsia"/>
          <w:sz w:val="22"/>
        </w:rPr>
        <w:t xml:space="preserve">Email: </w:t>
      </w:r>
      <w:r>
        <w:rPr>
          <w:rFonts w:ascii="UD デジタル 教科書体 NK-R" w:eastAsia="UD デジタル 教科書体 NK-R" w:hAnsiTheme="minorEastAsia"/>
          <w:sz w:val="22"/>
        </w:rPr>
        <w:t>j</w:t>
      </w:r>
      <w:r>
        <w:rPr>
          <w:rFonts w:ascii="UD デジタル 教科書体 NK-R" w:eastAsia="UD デジタル 教科書体 NK-R" w:hAnsiTheme="minorEastAsia" w:hint="eastAsia"/>
          <w:sz w:val="22"/>
        </w:rPr>
        <w:t>tamoga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@</w:t>
      </w:r>
      <w:r>
        <w:rPr>
          <w:rFonts w:ascii="UD デジタル 教科書体 NK-R" w:eastAsia="UD デジタル 教科書体 NK-R" w:hAnsiTheme="minorEastAsia" w:hint="eastAsia"/>
          <w:sz w:val="22"/>
        </w:rPr>
        <w:t>g.matsuyama</w:t>
      </w:r>
      <w:r w:rsidRPr="000A4612">
        <w:rPr>
          <w:rFonts w:ascii="UD デジタル 教科書体 NK-R" w:eastAsia="UD デジタル 教科書体 NK-R" w:hAnsiTheme="minorEastAsia" w:hint="eastAsia"/>
          <w:sz w:val="22"/>
        </w:rPr>
        <w:t>-u.ac.jp</w:t>
      </w:r>
    </w:p>
    <w:p w14:paraId="10577C36" w14:textId="646E286A" w:rsidR="00905FD0" w:rsidRPr="00973A4B" w:rsidRDefault="005D7BA6" w:rsidP="00905FD0">
      <w:pPr>
        <w:spacing w:line="400" w:lineRule="exact"/>
        <w:jc w:val="center"/>
        <w:rPr>
          <w:rFonts w:ascii="UD デジタル 教科書体 NK-R" w:eastAsia="UD デジタル 教科書体 NK-R" w:hAnsiTheme="minorEastAsia"/>
          <w:b/>
          <w:sz w:val="28"/>
        </w:rPr>
      </w:pPr>
      <w:r>
        <w:rPr>
          <w:rFonts w:ascii="UD デジタル 教科書体 NK-R" w:eastAsia="UD デジタル 教科書体 NK-R" w:hAnsiTheme="minorEastAsia"/>
          <w:sz w:val="22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493FF3" wp14:editId="7E55CB29">
                <wp:simplePos x="0" y="0"/>
                <wp:positionH relativeFrom="margin">
                  <wp:posOffset>-102326</wp:posOffset>
                </wp:positionH>
                <wp:positionV relativeFrom="paragraph">
                  <wp:posOffset>-26126</wp:posOffset>
                </wp:positionV>
                <wp:extent cx="6311900" cy="7898675"/>
                <wp:effectExtent l="0" t="0" r="12700" b="139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789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6CFB6" id="正方形/長方形 5" o:spid="_x0000_s1026" style="position:absolute;margin-left:-8.05pt;margin-top:-2.05pt;width:497pt;height:62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" filled="f" strokecolor="#4472c4 [3204]" strokeweight="1pt">
                <w10:wrap anchorx="margin"/>
              </v:rect>
            </w:pict>
          </mc:Fallback>
        </mc:AlternateContent>
      </w:r>
      <w:r w:rsidR="00905FD0" w:rsidRPr="00973A4B">
        <w:rPr>
          <w:rFonts w:ascii="UD デジタル 教科書体 NK-R" w:eastAsia="UD デジタル 教科書体 NK-R" w:hAnsiTheme="minorEastAsia" w:hint="eastAsia"/>
          <w:b/>
          <w:sz w:val="28"/>
        </w:rPr>
        <w:t>２０２</w:t>
      </w:r>
      <w:r w:rsidR="00905FD0">
        <w:rPr>
          <w:rFonts w:ascii="UD デジタル 教科書体 NK-R" w:eastAsia="UD デジタル 教科書体 NK-R" w:hAnsiTheme="minorEastAsia" w:hint="eastAsia"/>
          <w:b/>
          <w:sz w:val="28"/>
        </w:rPr>
        <w:t>5</w:t>
      </w:r>
      <w:r w:rsidR="00905FD0" w:rsidRPr="00973A4B">
        <w:rPr>
          <w:rFonts w:ascii="UD デジタル 教科書体 NK-R" w:eastAsia="UD デジタル 教科書体 NK-R" w:hAnsiTheme="minorEastAsia" w:hint="eastAsia"/>
          <w:b/>
          <w:sz w:val="28"/>
        </w:rPr>
        <w:t>年１</w:t>
      </w:r>
      <w:r w:rsidR="00905FD0">
        <w:rPr>
          <w:rFonts w:ascii="UD デジタル 教科書体 NK-R" w:eastAsia="UD デジタル 教科書体 NK-R" w:hAnsiTheme="minorEastAsia"/>
          <w:b/>
          <w:sz w:val="28"/>
        </w:rPr>
        <w:t>1</w:t>
      </w:r>
      <w:r w:rsidR="00905FD0" w:rsidRPr="00973A4B">
        <w:rPr>
          <w:rFonts w:ascii="UD デジタル 教科書体 NK-R" w:eastAsia="UD デジタル 教科書体 NK-R" w:hAnsiTheme="minorEastAsia" w:hint="eastAsia"/>
          <w:b/>
          <w:sz w:val="28"/>
        </w:rPr>
        <w:t>月</w:t>
      </w:r>
      <w:r w:rsidR="00905FD0">
        <w:rPr>
          <w:rFonts w:ascii="UD デジタル 教科書体 NK-R" w:eastAsia="UD デジタル 教科書体 NK-R" w:hAnsiTheme="minorEastAsia" w:hint="eastAsia"/>
          <w:b/>
          <w:sz w:val="28"/>
        </w:rPr>
        <w:t>9</w:t>
      </w:r>
      <w:r w:rsidR="00905FD0" w:rsidRPr="00973A4B">
        <w:rPr>
          <w:rFonts w:ascii="UD デジタル 教科書体 NK-R" w:eastAsia="UD デジタル 教科書体 NK-R" w:hAnsiTheme="minorEastAsia" w:hint="eastAsia"/>
          <w:b/>
          <w:sz w:val="28"/>
        </w:rPr>
        <w:t xml:space="preserve">日　</w:t>
      </w:r>
      <w:r w:rsidR="00905FD0" w:rsidRPr="002C3A6E">
        <w:rPr>
          <w:rFonts w:ascii="HGP創英角ｺﾞｼｯｸUB" w:eastAsia="HGP創英角ｺﾞｼｯｸUB" w:hAnsi="HGP創英角ｺﾞｼｯｸUB" w:hint="eastAsia"/>
          <w:b/>
          <w:sz w:val="28"/>
        </w:rPr>
        <w:t>高校生のためのオープン学会に関する申込み</w:t>
      </w:r>
    </w:p>
    <w:p w14:paraId="0744CC28" w14:textId="77777777" w:rsidR="00905FD0" w:rsidRPr="00973A4B" w:rsidRDefault="00905FD0" w:rsidP="00905FD0">
      <w:pPr>
        <w:widowControl/>
        <w:spacing w:line="400" w:lineRule="exact"/>
        <w:jc w:val="center"/>
        <w:rPr>
          <w:rFonts w:ascii="UD デジタル 教科書体 NK-R" w:eastAsia="UD デジタル 教科書体 NK-R"/>
          <w:sz w:val="20"/>
          <w:u w:val="single"/>
        </w:rPr>
      </w:pPr>
      <w:r w:rsidRPr="00634F41">
        <w:rPr>
          <w:rFonts w:ascii="HGP創英角ｺﾞｼｯｸUB" w:eastAsia="HGP創英角ｺﾞｼｯｸUB" w:hAnsi="HGP創英角ｺﾞｼｯｸUB" w:hint="eastAsia"/>
          <w:sz w:val="32"/>
          <w:u w:val="single"/>
        </w:rPr>
        <w:t>FAX申込用紙</w:t>
      </w:r>
      <w:r w:rsidRPr="00634F41">
        <w:rPr>
          <w:rFonts w:ascii="HGP創英角ｺﾞｼｯｸUB" w:eastAsia="HGP創英角ｺﾞｼｯｸUB" w:hAnsi="HGP創英角ｺﾞｼｯｸUB" w:hint="eastAsia"/>
          <w:sz w:val="28"/>
          <w:u w:val="single"/>
        </w:rPr>
        <w:t xml:space="preserve">　</w:t>
      </w:r>
      <w:r w:rsidRPr="00973A4B">
        <w:rPr>
          <w:rFonts w:ascii="UD デジタル 教科書体 NK-R" w:eastAsia="UD デジタル 教科書体 NK-R" w:hAnsiTheme="minorEastAsia" w:hint="eastAsia"/>
          <w:sz w:val="28"/>
          <w:u w:val="single"/>
        </w:rPr>
        <w:t>（できるだけ</w:t>
      </w:r>
      <w:r w:rsidRPr="00973A4B">
        <w:rPr>
          <w:rFonts w:ascii="UD デジタル 教科書体 NK-R" w:eastAsia="UD デジタル 教科書体 NK-R" w:hAnsiTheme="minorEastAsia"/>
          <w:sz w:val="28"/>
          <w:u w:val="single"/>
        </w:rPr>
        <w:t>QRコード、短縮URL</w:t>
      </w:r>
      <w:r>
        <w:rPr>
          <w:rFonts w:ascii="UD デジタル 教科書体 NK-R" w:eastAsia="UD デジタル 教科書体 NK-R" w:hAnsiTheme="minorEastAsia" w:hint="eastAsia"/>
          <w:sz w:val="28"/>
          <w:u w:val="single"/>
        </w:rPr>
        <w:t>から申込んで</w:t>
      </w:r>
      <w:r w:rsidRPr="00973A4B">
        <w:rPr>
          <w:rFonts w:ascii="UD デジタル 教科書体 NK-R" w:eastAsia="UD デジタル 教科書体 NK-R" w:hAnsiTheme="minorEastAsia" w:hint="eastAsia"/>
          <w:sz w:val="28"/>
          <w:u w:val="single"/>
        </w:rPr>
        <w:t>ください）</w:t>
      </w:r>
    </w:p>
    <w:p w14:paraId="7558D845" w14:textId="77777777" w:rsidR="00905FD0" w:rsidRPr="003D0170" w:rsidRDefault="00905FD0" w:rsidP="00905FD0">
      <w:pPr>
        <w:spacing w:line="400" w:lineRule="exact"/>
        <w:ind w:firstLineChars="100" w:firstLine="280"/>
        <w:jc w:val="center"/>
        <w:rPr>
          <w:rFonts w:ascii="UD デジタル 教科書体 NK-R" w:eastAsia="UD デジタル 教科書体 NK-R" w:hAnsiTheme="minorEastAsia"/>
          <w:sz w:val="28"/>
        </w:rPr>
      </w:pPr>
      <w:r w:rsidRPr="00634F41">
        <w:rPr>
          <w:rFonts w:ascii="HGP創英角ｺﾞｼｯｸUB" w:eastAsia="HGP創英角ｺﾞｼｯｸUB" w:hAnsi="HGP創英角ｺﾞｼｯｸUB" w:hint="eastAsia"/>
          <w:sz w:val="28"/>
        </w:rPr>
        <w:t>FAX:08</w:t>
      </w:r>
      <w:r>
        <w:rPr>
          <w:rFonts w:ascii="HGP創英角ｺﾞｼｯｸUB" w:eastAsia="HGP創英角ｺﾞｼｯｸUB" w:hAnsi="HGP創英角ｺﾞｼｯｸUB" w:hint="eastAsia"/>
          <w:sz w:val="28"/>
        </w:rPr>
        <w:t>9</w:t>
      </w:r>
      <w:r w:rsidRPr="00634F41">
        <w:rPr>
          <w:rFonts w:ascii="HGP創英角ｺﾞｼｯｸUB" w:eastAsia="HGP創英角ｺﾞｼｯｸUB" w:hAnsi="HGP創英角ｺﾞｼｯｸUB" w:hint="eastAsia"/>
          <w:sz w:val="28"/>
        </w:rPr>
        <w:t>-</w:t>
      </w:r>
      <w:r>
        <w:rPr>
          <w:rFonts w:ascii="HGP創英角ｺﾞｼｯｸUB" w:eastAsia="HGP創英角ｺﾞｼｯｸUB" w:hAnsi="HGP創英角ｺﾞｼｯｸUB"/>
          <w:sz w:val="28"/>
        </w:rPr>
        <w:t>9</w:t>
      </w:r>
      <w:r>
        <w:rPr>
          <w:rFonts w:ascii="HGP創英角ｺﾞｼｯｸUB" w:eastAsia="HGP創英角ｺﾞｼｯｸUB" w:hAnsi="HGP創英角ｺﾞｼｯｸUB" w:hint="eastAsia"/>
          <w:sz w:val="28"/>
        </w:rPr>
        <w:t>26</w:t>
      </w:r>
      <w:r w:rsidRPr="00634F41">
        <w:rPr>
          <w:rFonts w:ascii="HGP創英角ｺﾞｼｯｸUB" w:eastAsia="HGP創英角ｺﾞｼｯｸUB" w:hAnsi="HGP創英角ｺﾞｼｯｸUB" w:hint="eastAsia"/>
          <w:sz w:val="28"/>
        </w:rPr>
        <w:t>-</w:t>
      </w:r>
      <w:r>
        <w:rPr>
          <w:rFonts w:ascii="HGP創英角ｺﾞｼｯｸUB" w:eastAsia="HGP創英角ｺﾞｼｯｸUB" w:hAnsi="HGP創英角ｺﾞｼｯｸUB" w:hint="eastAsia"/>
          <w:sz w:val="28"/>
        </w:rPr>
        <w:t>7162</w:t>
      </w:r>
      <w:r w:rsidRPr="00634F41">
        <w:rPr>
          <w:rFonts w:ascii="HGP創英角ｺﾞｼｯｸUB" w:eastAsia="HGP創英角ｺﾞｼｯｸUB" w:hAnsi="HGP創英角ｺﾞｼｯｸUB" w:hint="eastAsia"/>
          <w:sz w:val="28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8"/>
        </w:rPr>
        <w:t>松山</w:t>
      </w:r>
      <w:r w:rsidRPr="00634F41">
        <w:rPr>
          <w:rFonts w:ascii="HGP創英角ｺﾞｼｯｸUB" w:eastAsia="HGP創英角ｺﾞｼｯｸUB" w:hAnsi="HGP創英角ｺﾞｼｯｸUB" w:hint="eastAsia"/>
          <w:sz w:val="28"/>
        </w:rPr>
        <w:t>大学薬学部事務室　宛</w:t>
      </w:r>
      <w:r>
        <w:rPr>
          <w:rFonts w:ascii="UD デジタル 教科書体 NK-R" w:eastAsia="UD デジタル 教科書体 NK-R" w:hAnsiTheme="minorEastAsia" w:hint="eastAsia"/>
          <w:sz w:val="28"/>
        </w:rPr>
        <w:t xml:space="preserve">　</w:t>
      </w:r>
      <w:r w:rsidRPr="00FB2AFF">
        <w:rPr>
          <w:rFonts w:ascii="UD デジタル 教科書体 NK-R" w:eastAsia="UD デジタル 教科書体 NK-R" w:hAnsiTheme="minorEastAsia" w:hint="eastAsia"/>
          <w:sz w:val="22"/>
        </w:rPr>
        <w:t>（</w:t>
      </w:r>
      <w:r>
        <w:rPr>
          <w:rFonts w:ascii="UD デジタル 教科書体 NK-R" w:eastAsia="UD デジタル 教科書体 NK-R" w:hAnsiTheme="minorEastAsia" w:hint="eastAsia"/>
          <w:sz w:val="22"/>
        </w:rPr>
        <w:t>田母神</w:t>
      </w:r>
      <w:r w:rsidRPr="00FB2AFF">
        <w:rPr>
          <w:rFonts w:ascii="UD デジタル 教科書体 NK-R" w:eastAsia="UD デジタル 教科書体 NK-R" w:hAnsiTheme="minorEastAsia" w:hint="eastAsia"/>
          <w:sz w:val="22"/>
        </w:rPr>
        <w:t>）</w:t>
      </w:r>
    </w:p>
    <w:p w14:paraId="6C6DC2AE" w14:textId="77777777" w:rsidR="00905FD0" w:rsidRDefault="00905FD0" w:rsidP="00905FD0">
      <w:pPr>
        <w:spacing w:line="400" w:lineRule="exact"/>
        <w:jc w:val="center"/>
        <w:rPr>
          <w:rFonts w:ascii="UD デジタル 教科書体 NK-R" w:eastAsia="UD デジタル 教科書体 NK-R"/>
          <w:bdr w:val="single" w:sz="4" w:space="0" w:color="auto"/>
        </w:rPr>
      </w:pPr>
      <w:r w:rsidRPr="00865365">
        <w:rPr>
          <w:rFonts w:ascii="UD デジタル 教科書体 NK-R" w:eastAsia="UD デジタル 教科書体 NK-R" w:hint="eastAsia"/>
          <w:bdr w:val="single" w:sz="4" w:space="0" w:color="auto"/>
        </w:rPr>
        <w:t>下記の①～</w:t>
      </w:r>
      <w:r>
        <w:rPr>
          <w:rFonts w:ascii="UD デジタル 教科書体 NK-R" w:eastAsia="UD デジタル 教科書体 NK-R" w:hint="eastAsia"/>
          <w:bdr w:val="single" w:sz="4" w:space="0" w:color="auto"/>
        </w:rPr>
        <w:t>⑨</w:t>
      </w:r>
      <w:r w:rsidRPr="00865365">
        <w:rPr>
          <w:rFonts w:ascii="UD デジタル 教科書体 NK-R" w:eastAsia="UD デジタル 教科書体 NK-R" w:hint="eastAsia"/>
          <w:bdr w:val="single" w:sz="4" w:space="0" w:color="auto"/>
        </w:rPr>
        <w:t>をすべてご回答くださり、上記のFAXに送信してください。</w:t>
      </w:r>
    </w:p>
    <w:p w14:paraId="49D2718A" w14:textId="77777777" w:rsidR="00905FD0" w:rsidRPr="00AE70B0" w:rsidRDefault="00905FD0" w:rsidP="00905FD0">
      <w:pPr>
        <w:spacing w:line="400" w:lineRule="exact"/>
        <w:jc w:val="center"/>
        <w:rPr>
          <w:rFonts w:ascii="UD デジタル 教科書体 NK-R" w:eastAsia="UD デジタル 教科書体 NK-R"/>
          <w:sz w:val="18"/>
          <w:bdr w:val="single" w:sz="4" w:space="0" w:color="auto"/>
        </w:rPr>
      </w:pPr>
      <w:r>
        <w:rPr>
          <w:rFonts w:ascii="docs-Roboto" w:hAnsi="docs-Roboto" w:hint="eastAsia"/>
          <w:color w:val="202124"/>
          <w:sz w:val="20"/>
          <w:shd w:val="clear" w:color="auto" w:fill="FFFFFF"/>
        </w:rPr>
        <w:t>これらの</w:t>
      </w:r>
      <w:r w:rsidRPr="00AE70B0">
        <w:rPr>
          <w:rFonts w:ascii="docs-Roboto" w:hAnsi="docs-Roboto"/>
          <w:color w:val="202124"/>
          <w:sz w:val="20"/>
          <w:shd w:val="clear" w:color="auto" w:fill="FFFFFF"/>
        </w:rPr>
        <w:t>情報は</w:t>
      </w:r>
      <w:r w:rsidRPr="00AE70B0">
        <w:rPr>
          <w:rFonts w:ascii="docs-Roboto" w:hAnsi="docs-Roboto" w:hint="eastAsia"/>
          <w:color w:val="202124"/>
          <w:sz w:val="20"/>
          <w:shd w:val="clear" w:color="auto" w:fill="FFFFFF"/>
        </w:rPr>
        <w:t>今回の高校生オープン学会のみに使用します。他の用途には決して流用いたしません</w:t>
      </w:r>
      <w:r>
        <w:rPr>
          <w:rFonts w:ascii="docs-Roboto" w:hAnsi="docs-Roboto" w:hint="eastAsia"/>
          <w:color w:val="202124"/>
          <w:sz w:val="20"/>
          <w:shd w:val="clear" w:color="auto" w:fill="FFFFFF"/>
        </w:rPr>
        <w:t>。</w:t>
      </w:r>
    </w:p>
    <w:p w14:paraId="295A9D5E" w14:textId="77777777" w:rsidR="00905FD0" w:rsidRPr="00915985" w:rsidRDefault="00905FD0" w:rsidP="00905FD0">
      <w:pPr>
        <w:spacing w:line="400" w:lineRule="exact"/>
        <w:rPr>
          <w:rFonts w:ascii="メイリオ" w:eastAsia="メイリオ" w:hAnsi="メイリオ"/>
          <w:b/>
          <w:sz w:val="22"/>
          <w:shd w:val="pct15" w:color="auto" w:fill="FFFFFF"/>
        </w:rPr>
      </w:pPr>
      <w:r>
        <w:rPr>
          <w:rFonts w:ascii="メイリオ" w:eastAsia="メイリオ" w:hAnsi="メイリオ" w:hint="eastAsia"/>
          <w:b/>
          <w:sz w:val="22"/>
        </w:rPr>
        <w:t>オープン学会</w:t>
      </w:r>
      <w:r w:rsidRPr="00915985">
        <w:rPr>
          <w:rFonts w:ascii="メイリオ" w:eastAsia="メイリオ" w:hAnsi="メイリオ" w:hint="eastAsia"/>
          <w:b/>
          <w:sz w:val="22"/>
        </w:rPr>
        <w:t>参加申込締切…</w:t>
      </w:r>
      <w:r w:rsidRPr="00844DF3">
        <w:rPr>
          <w:rFonts w:ascii="メイリオ" w:eastAsia="メイリオ" w:hAnsi="メイリオ"/>
          <w:b/>
          <w:color w:val="FF0000"/>
          <w:sz w:val="22"/>
          <w:shd w:val="pct15" w:color="auto" w:fill="FFFFFF"/>
        </w:rPr>
        <w:t>9</w:t>
      </w:r>
      <w:r w:rsidRPr="00844DF3">
        <w:rPr>
          <w:rFonts w:ascii="メイリオ" w:eastAsia="メイリオ" w:hAnsi="メイリオ" w:hint="eastAsia"/>
          <w:b/>
          <w:color w:val="FF0000"/>
          <w:sz w:val="22"/>
          <w:shd w:val="pct15" w:color="auto" w:fill="FFFFFF"/>
        </w:rPr>
        <w:t>月</w:t>
      </w:r>
      <w:r w:rsidRPr="00844DF3">
        <w:rPr>
          <w:rFonts w:ascii="メイリオ" w:eastAsia="メイリオ" w:hAnsi="メイリオ"/>
          <w:b/>
          <w:color w:val="FF0000"/>
          <w:sz w:val="22"/>
          <w:shd w:val="pct15" w:color="auto" w:fill="FFFFFF"/>
        </w:rPr>
        <w:t>1</w:t>
      </w:r>
      <w:r>
        <w:rPr>
          <w:rFonts w:ascii="メイリオ" w:eastAsia="メイリオ" w:hAnsi="メイリオ" w:hint="eastAsia"/>
          <w:b/>
          <w:color w:val="FF0000"/>
          <w:sz w:val="22"/>
          <w:shd w:val="pct15" w:color="auto" w:fill="FFFFFF"/>
        </w:rPr>
        <w:t>2</w:t>
      </w:r>
      <w:r w:rsidRPr="00844DF3">
        <w:rPr>
          <w:rFonts w:ascii="メイリオ" w:eastAsia="メイリオ" w:hAnsi="メイリオ" w:hint="eastAsia"/>
          <w:b/>
          <w:color w:val="FF0000"/>
          <w:sz w:val="22"/>
          <w:shd w:val="pct15" w:color="auto" w:fill="FFFFFF"/>
        </w:rPr>
        <w:t>日（</w:t>
      </w:r>
      <w:r>
        <w:rPr>
          <w:rFonts w:ascii="メイリオ" w:eastAsia="メイリオ" w:hAnsi="メイリオ" w:hint="eastAsia"/>
          <w:b/>
          <w:color w:val="FF0000"/>
          <w:sz w:val="22"/>
          <w:shd w:val="pct15" w:color="auto" w:fill="FFFFFF"/>
        </w:rPr>
        <w:t>金</w:t>
      </w:r>
      <w:r w:rsidRPr="00844DF3">
        <w:rPr>
          <w:rFonts w:ascii="メイリオ" w:eastAsia="メイリオ" w:hAnsi="メイリオ" w:hint="eastAsia"/>
          <w:b/>
          <w:color w:val="FF0000"/>
          <w:sz w:val="22"/>
          <w:shd w:val="pct15" w:color="auto" w:fill="FFFFFF"/>
        </w:rPr>
        <w:t>）</w:t>
      </w:r>
    </w:p>
    <w:p w14:paraId="1453D7A6" w14:textId="77777777" w:rsidR="00905FD0" w:rsidRPr="00844DF3" w:rsidRDefault="00905FD0" w:rsidP="00905FD0">
      <w:pPr>
        <w:pStyle w:val="a9"/>
        <w:numPr>
          <w:ilvl w:val="0"/>
          <w:numId w:val="3"/>
        </w:numPr>
        <w:spacing w:line="400" w:lineRule="exact"/>
        <w:ind w:leftChars="0"/>
        <w:rPr>
          <w:rFonts w:ascii="UD デジタル 教科書体 NK-R" w:eastAsia="UD デジタル 教科書体 NK-R"/>
        </w:rPr>
      </w:pPr>
      <w:r w:rsidRPr="00844DF3">
        <w:rPr>
          <w:rFonts w:ascii="UD デジタル 教科書体 NK-R" w:eastAsia="UD デジタル 教科書体 NK-R" w:hint="eastAsia"/>
          <w:b/>
        </w:rPr>
        <w:t>学校名</w:t>
      </w:r>
      <w:r w:rsidRPr="00844DF3">
        <w:rPr>
          <w:rFonts w:ascii="UD デジタル 教科書体 NK-R" w:eastAsia="UD デジタル 教科書体 NK-R" w:hint="eastAsia"/>
        </w:rPr>
        <w:t xml:space="preserve">　＊ひとつの学校が複数演題を応募される場合、</w:t>
      </w:r>
      <w:r w:rsidRPr="00844DF3">
        <w:rPr>
          <w:rFonts w:ascii="UD デジタル 教科書体 NK-R" w:eastAsia="UD デジタル 教科書体 NK-R" w:hint="eastAsia"/>
          <w:u w:val="wave"/>
        </w:rPr>
        <w:t>演題ごとに申込用紙にご記入ください。</w:t>
      </w:r>
    </w:p>
    <w:p w14:paraId="6F84AD21" w14:textId="77777777" w:rsidR="00905FD0" w:rsidRDefault="00905FD0" w:rsidP="00905FD0">
      <w:pPr>
        <w:spacing w:line="400" w:lineRule="exact"/>
        <w:rPr>
          <w:rFonts w:ascii="UD デジタル 教科書体 NK-R" w:eastAsia="UD デジタル 教科書体 NK-R"/>
          <w:u w:val="single"/>
        </w:rPr>
      </w:pPr>
    </w:p>
    <w:p w14:paraId="4FF2C32C" w14:textId="77777777" w:rsidR="00905FD0" w:rsidRPr="00754AC3" w:rsidRDefault="00905FD0" w:rsidP="00905FD0">
      <w:pPr>
        <w:pStyle w:val="a9"/>
        <w:numPr>
          <w:ilvl w:val="0"/>
          <w:numId w:val="3"/>
        </w:numPr>
        <w:spacing w:line="400" w:lineRule="exact"/>
        <w:ind w:leftChars="0"/>
        <w:rPr>
          <w:rFonts w:ascii="UD デジタル 教科書体 NK-R" w:eastAsia="UD デジタル 教科書体 NK-R"/>
        </w:rPr>
      </w:pPr>
      <w:r w:rsidRPr="00754AC3">
        <w:rPr>
          <w:rFonts w:ascii="UD デジタル 教科書体 NK-R" w:eastAsia="UD デジタル 教科書体 NK-R" w:hint="eastAsia"/>
          <w:b/>
        </w:rPr>
        <w:t>学校住所</w:t>
      </w:r>
      <w:r w:rsidRPr="00754AC3">
        <w:rPr>
          <w:rFonts w:ascii="UD デジタル 教科書体 NK-R" w:eastAsia="UD デジタル 教科書体 NK-R" w:hint="eastAsia"/>
        </w:rPr>
        <w:t xml:space="preserve">　＊郵便番号から番地まで正確に記載してください。　</w:t>
      </w:r>
    </w:p>
    <w:p w14:paraId="2F365650" w14:textId="77777777" w:rsidR="00905FD0" w:rsidRDefault="00905FD0" w:rsidP="00905FD0">
      <w:pPr>
        <w:spacing w:line="400" w:lineRule="exact"/>
        <w:rPr>
          <w:rFonts w:ascii="UD デジタル 教科書体 NK-R" w:eastAsia="UD デジタル 教科書体 NK-R"/>
          <w:u w:val="single"/>
        </w:rPr>
      </w:pPr>
    </w:p>
    <w:p w14:paraId="529A010B" w14:textId="77777777" w:rsidR="00905FD0" w:rsidRPr="00754AC3" w:rsidRDefault="00905FD0" w:rsidP="00905FD0">
      <w:pPr>
        <w:spacing w:line="400" w:lineRule="exac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b/>
        </w:rPr>
        <w:t xml:space="preserve">③ </w:t>
      </w:r>
      <w:r w:rsidRPr="00754AC3">
        <w:rPr>
          <w:rFonts w:ascii="UD デジタル 教科書体 NK-R" w:eastAsia="UD デジタル 教科書体 NK-R" w:hint="eastAsia"/>
          <w:b/>
        </w:rPr>
        <w:t>連絡先電話番号（学校・担当教員）</w:t>
      </w:r>
      <w:r w:rsidRPr="00754AC3">
        <w:rPr>
          <w:rFonts w:ascii="UD デジタル 教科書体 NK-R" w:eastAsia="UD デジタル 教科書体 NK-R" w:hint="eastAsia"/>
        </w:rPr>
        <w:t xml:space="preserve">　例）学校：</w:t>
      </w:r>
      <w:r w:rsidRPr="00754AC3">
        <w:rPr>
          <w:rFonts w:ascii="UD デジタル 教科書体 NK-R" w:eastAsia="UD デジタル 教科書体 NK-R"/>
        </w:rPr>
        <w:t>088-888-8888・担当教員：080-0800-0800</w:t>
      </w:r>
    </w:p>
    <w:p w14:paraId="7926F5DC" w14:textId="77777777" w:rsidR="00905FD0" w:rsidRPr="003D0170" w:rsidRDefault="00905FD0" w:rsidP="00905FD0">
      <w:pPr>
        <w:spacing w:line="400" w:lineRule="exac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学校：　　　　　　　　　　　　　　　　　　　　　　　　　</w:t>
      </w:r>
      <w:r>
        <w:rPr>
          <w:rFonts w:ascii="UD デジタル 教科書体 NK-R" w:eastAsia="UD デジタル 教科書体 NK-R"/>
        </w:rPr>
        <w:t xml:space="preserve">　</w:t>
      </w:r>
      <w:r>
        <w:rPr>
          <w:rFonts w:ascii="UD デジタル 教科書体 NK-R" w:eastAsia="UD デジタル 教科書体 NK-R" w:hint="eastAsia"/>
        </w:rPr>
        <w:t xml:space="preserve">　　　　　　担当教員：</w:t>
      </w:r>
    </w:p>
    <w:p w14:paraId="66B2E438" w14:textId="77777777" w:rsidR="00905FD0" w:rsidRPr="00754AC3" w:rsidRDefault="00905FD0" w:rsidP="00905FD0">
      <w:pPr>
        <w:spacing w:line="400" w:lineRule="exact"/>
        <w:rPr>
          <w:rFonts w:ascii="UD デジタル 教科書体 NK-R" w:eastAsia="UD デジタル 教科書体 NK-R"/>
          <w:b/>
        </w:rPr>
      </w:pPr>
      <w:r w:rsidRPr="00754AC3">
        <w:rPr>
          <w:rFonts w:ascii="UD デジタル 教科書体 NK-R" w:eastAsia="UD デジタル 教科書体 NK-R" w:hint="eastAsia"/>
          <w:b/>
        </w:rPr>
        <w:t>④ 引率教員氏名</w:t>
      </w:r>
    </w:p>
    <w:p w14:paraId="77EA1660" w14:textId="77777777" w:rsidR="00905FD0" w:rsidRDefault="00905FD0" w:rsidP="00905FD0">
      <w:pPr>
        <w:spacing w:line="400" w:lineRule="exact"/>
        <w:rPr>
          <w:rFonts w:ascii="UD デジタル 教科書体 NK-R" w:eastAsia="UD デジタル 教科書体 NK-R"/>
        </w:rPr>
      </w:pPr>
    </w:p>
    <w:p w14:paraId="6A695F80" w14:textId="77777777" w:rsidR="00905FD0" w:rsidRDefault="00905FD0" w:rsidP="00905FD0">
      <w:pPr>
        <w:spacing w:line="400" w:lineRule="exact"/>
        <w:rPr>
          <w:rFonts w:ascii="UD デジタル 教科書体 NK-R" w:eastAsia="UD デジタル 教科書体 NK-R"/>
        </w:rPr>
      </w:pPr>
      <w:r w:rsidRPr="00A67824">
        <w:rPr>
          <w:rFonts w:ascii="UD デジタル 教科書体 NK-R" w:eastAsia="UD デジタル 教科書体 NK-R" w:hint="eastAsia"/>
          <w:b/>
        </w:rPr>
        <w:t>⑤</w:t>
      </w:r>
      <w:r>
        <w:rPr>
          <w:rFonts w:ascii="UD デジタル 教科書体 NK-R" w:eastAsia="UD デジタル 教科書体 NK-R"/>
          <w:b/>
        </w:rPr>
        <w:t xml:space="preserve">　</w:t>
      </w:r>
      <w:r>
        <w:rPr>
          <w:rFonts w:ascii="UD デジタル 教科書体 NK-R" w:eastAsia="UD デジタル 教科書体 NK-R" w:hint="eastAsia"/>
          <w:b/>
        </w:rPr>
        <w:t>引率</w:t>
      </w:r>
      <w:r w:rsidRPr="00A67824">
        <w:rPr>
          <w:rFonts w:ascii="UD デジタル 教科書体 NK-R" w:eastAsia="UD デジタル 教科書体 NK-R" w:hint="eastAsia"/>
          <w:b/>
        </w:rPr>
        <w:t>教員メールアドレス</w:t>
      </w:r>
      <w:r>
        <w:rPr>
          <w:rFonts w:ascii="UD デジタル 教科書体 NK-R" w:eastAsia="UD デジタル 教科書体 NK-R" w:hint="eastAsia"/>
          <w:b/>
        </w:rPr>
        <w:t xml:space="preserve">　</w:t>
      </w:r>
      <w:r w:rsidRPr="003D0170">
        <w:rPr>
          <w:rFonts w:ascii="UD デジタル 教科書体 NK-R" w:eastAsia="UD デジタル 教科書体 NK-R" w:hint="eastAsia"/>
        </w:rPr>
        <w:t>＊携帯ではなく、ファイルなどが開ける</w:t>
      </w:r>
      <w:r w:rsidRPr="003D0170">
        <w:rPr>
          <w:rFonts w:ascii="UD デジタル 教科書体 NK-R" w:eastAsia="UD デジタル 教科書体 NK-R"/>
        </w:rPr>
        <w:t>PC用のメールアドレス。書類などの連絡用。</w:t>
      </w:r>
    </w:p>
    <w:p w14:paraId="6781B0CD" w14:textId="77777777" w:rsidR="00905FD0" w:rsidRDefault="00905FD0" w:rsidP="00905FD0">
      <w:pPr>
        <w:spacing w:line="400" w:lineRule="exact"/>
        <w:rPr>
          <w:rFonts w:ascii="UD デジタル 教科書体 NK-R" w:eastAsia="UD デジタル 教科書体 NK-R"/>
        </w:rPr>
      </w:pPr>
    </w:p>
    <w:p w14:paraId="7568999D" w14:textId="77777777" w:rsidR="00905FD0" w:rsidRPr="003D0170" w:rsidRDefault="00905FD0" w:rsidP="00905FD0">
      <w:pPr>
        <w:spacing w:line="400" w:lineRule="exact"/>
        <w:rPr>
          <w:rFonts w:ascii="UD デジタル 教科書体 NK-R" w:eastAsia="UD デジタル 教科書体 NK-R"/>
        </w:rPr>
      </w:pPr>
      <w:r w:rsidRPr="00A67824">
        <w:rPr>
          <w:rFonts w:ascii="UD デジタル 教科書体 NK-R" w:eastAsia="UD デジタル 教科書体 NK-R" w:hint="eastAsia"/>
          <w:b/>
        </w:rPr>
        <w:t>⑥</w:t>
      </w:r>
      <w:r>
        <w:rPr>
          <w:rFonts w:ascii="UD デジタル 教科書体 NK-R" w:eastAsia="UD デジタル 教科書体 NK-R" w:hint="eastAsia"/>
          <w:b/>
        </w:rPr>
        <w:t xml:space="preserve">　</w:t>
      </w:r>
      <w:r w:rsidRPr="00A67824">
        <w:rPr>
          <w:rFonts w:ascii="UD デジタル 教科書体 NK-R" w:eastAsia="UD デジタル 教科書体 NK-R" w:hint="eastAsia"/>
          <w:b/>
        </w:rPr>
        <w:t xml:space="preserve">参加生徒氏名　</w:t>
      </w:r>
      <w:r>
        <w:rPr>
          <w:rFonts w:ascii="UD デジタル 教科書体 NK-R" w:eastAsia="UD デジタル 教科書体 NK-R" w:hint="eastAsia"/>
        </w:rPr>
        <w:t xml:space="preserve">　</w:t>
      </w:r>
      <w:r w:rsidRPr="003D0170">
        <w:rPr>
          <w:rFonts w:ascii="UD デジタル 教科書体 NK-R" w:eastAsia="UD デジタル 教科書体 NK-R" w:hint="eastAsia"/>
        </w:rPr>
        <w:t>＊全員の氏名を記載してください。</w:t>
      </w:r>
      <w:r>
        <w:rPr>
          <w:rFonts w:ascii="UD デジタル 教科書体 NK-R" w:eastAsia="UD デジタル 教科書体 NK-R" w:hint="eastAsia"/>
        </w:rPr>
        <w:t xml:space="preserve">　</w:t>
      </w:r>
    </w:p>
    <w:p w14:paraId="48DA0084" w14:textId="77777777" w:rsidR="00905FD0" w:rsidRDefault="00905FD0" w:rsidP="00905FD0">
      <w:pPr>
        <w:spacing w:line="400" w:lineRule="exact"/>
        <w:rPr>
          <w:rFonts w:ascii="UD デジタル 教科書体 NK-R" w:eastAsia="UD デジタル 教科書体 NK-R"/>
        </w:rPr>
      </w:pPr>
    </w:p>
    <w:p w14:paraId="6E5291C1" w14:textId="77777777" w:rsidR="00905FD0" w:rsidRDefault="00905FD0" w:rsidP="00905FD0">
      <w:pPr>
        <w:spacing w:line="400" w:lineRule="exact"/>
        <w:rPr>
          <w:rFonts w:ascii="UD デジタル 教科書体 NK-R" w:eastAsia="UD デジタル 教科書体 NK-R"/>
        </w:rPr>
      </w:pPr>
    </w:p>
    <w:p w14:paraId="70AE9617" w14:textId="77777777" w:rsidR="00905FD0" w:rsidRPr="003D0170" w:rsidRDefault="00905FD0" w:rsidP="00905FD0">
      <w:pPr>
        <w:spacing w:line="400" w:lineRule="exact"/>
        <w:rPr>
          <w:rFonts w:ascii="UD デジタル 教科書体 NK-R" w:eastAsia="UD デジタル 教科書体 NK-R"/>
        </w:rPr>
      </w:pPr>
      <w:r w:rsidRPr="00A67824">
        <w:rPr>
          <w:rFonts w:ascii="UD デジタル 教科書体 NK-R" w:eastAsia="UD デジタル 教科書体 NK-R" w:hint="eastAsia"/>
          <w:b/>
        </w:rPr>
        <w:t>⑦</w:t>
      </w:r>
      <w:r>
        <w:rPr>
          <w:rFonts w:ascii="UD デジタル 教科書体 NK-R" w:eastAsia="UD デジタル 教科書体 NK-R" w:hint="eastAsia"/>
          <w:b/>
        </w:rPr>
        <w:t xml:space="preserve">　</w:t>
      </w:r>
      <w:r w:rsidRPr="00A67824">
        <w:rPr>
          <w:rFonts w:ascii="UD デジタル 教科書体 NK-R" w:eastAsia="UD デジタル 教科書体 NK-R" w:hint="eastAsia"/>
          <w:b/>
        </w:rPr>
        <w:t>ポスター発表のタイトル</w:t>
      </w:r>
      <w:r>
        <w:rPr>
          <w:rFonts w:ascii="UD デジタル 教科書体 NK-R" w:eastAsia="UD デジタル 教科書体 NK-R" w:hint="eastAsia"/>
          <w:b/>
        </w:rPr>
        <w:t xml:space="preserve">　　</w:t>
      </w:r>
      <w:r w:rsidRPr="003D0170">
        <w:rPr>
          <w:rFonts w:ascii="UD デジタル 教科書体 NK-R" w:eastAsia="UD デジタル 教科書体 NK-R" w:hint="eastAsia"/>
        </w:rPr>
        <w:t>＊仮決定の場合、タイトル末尾に（仮）とご記載ください。</w:t>
      </w:r>
      <w:r>
        <w:rPr>
          <w:rFonts w:ascii="UD デジタル 教科書体 NK-R" w:eastAsia="UD デジタル 教科書体 NK-R" w:hint="eastAsia"/>
        </w:rPr>
        <w:t>９月26日まで変更可</w:t>
      </w:r>
    </w:p>
    <w:p w14:paraId="74C0EFA8" w14:textId="77777777" w:rsidR="00905FD0" w:rsidRDefault="00905FD0" w:rsidP="00905FD0">
      <w:pPr>
        <w:widowControl/>
        <w:spacing w:line="400" w:lineRule="exact"/>
        <w:jc w:val="left"/>
        <w:rPr>
          <w:rFonts w:ascii="UD デジタル 教科書体 NK-R" w:eastAsia="UD デジタル 教科書体 NK-R" w:hAnsiTheme="minorEastAsia"/>
          <w:b/>
          <w:sz w:val="24"/>
        </w:rPr>
      </w:pPr>
    </w:p>
    <w:p w14:paraId="28B6F140" w14:textId="77777777" w:rsidR="00905FD0" w:rsidRDefault="00905FD0" w:rsidP="00905FD0">
      <w:pPr>
        <w:widowControl/>
        <w:spacing w:line="400" w:lineRule="exact"/>
        <w:jc w:val="left"/>
        <w:rPr>
          <w:rFonts w:ascii="UD デジタル 教科書体 NK-R" w:eastAsia="UD デジタル 教科書体 NK-R" w:hAnsiTheme="minorEastAsia"/>
          <w:b/>
          <w:sz w:val="24"/>
        </w:rPr>
      </w:pPr>
    </w:p>
    <w:p w14:paraId="0D51E96A" w14:textId="08E4429B" w:rsidR="00905FD0" w:rsidRPr="00A67824" w:rsidRDefault="00905FD0" w:rsidP="00905FD0">
      <w:pPr>
        <w:widowControl/>
        <w:spacing w:line="400" w:lineRule="exact"/>
        <w:jc w:val="left"/>
        <w:rPr>
          <w:rFonts w:ascii="UD デジタル 教科書体 NK-R" w:eastAsia="UD デジタル 教科書体 NK-R" w:hAnsiTheme="minorEastAsia"/>
        </w:rPr>
      </w:pPr>
      <w:r w:rsidRPr="00A67824">
        <w:rPr>
          <w:rFonts w:ascii="UD デジタル 教科書体 NK-R" w:eastAsia="UD デジタル 教科書体 NK-R" w:hAnsiTheme="minorEastAsia" w:hint="eastAsia"/>
          <w:b/>
        </w:rPr>
        <w:t>⑧</w:t>
      </w:r>
      <w:r>
        <w:rPr>
          <w:rFonts w:ascii="UD デジタル 教科書体 NK-R" w:eastAsia="UD デジタル 教科書体 NK-R" w:hAnsiTheme="minorEastAsia" w:hint="eastAsia"/>
          <w:b/>
        </w:rPr>
        <w:t xml:space="preserve">　</w:t>
      </w:r>
      <w:r w:rsidRPr="00A67824">
        <w:rPr>
          <w:rFonts w:ascii="UD デジタル 教科書体 NK-R" w:eastAsia="UD デジタル 教科書体 NK-R" w:hAnsiTheme="minorEastAsia" w:hint="eastAsia"/>
          <w:b/>
        </w:rPr>
        <w:t xml:space="preserve">昼食について（無料）　　</w:t>
      </w:r>
      <w:r w:rsidRPr="00A67824">
        <w:rPr>
          <w:rFonts w:ascii="UD デジタル 教科書体 NK-R" w:eastAsia="UD デジタル 教科書体 NK-R" w:hAnsiTheme="minorEastAsia" w:hint="eastAsia"/>
        </w:rPr>
        <w:t>＊幕の内弁当。持ち帰りできません。現地会場で</w:t>
      </w:r>
      <w:r w:rsidR="00DB0853">
        <w:rPr>
          <w:rFonts w:ascii="UD デジタル 教科書体 NK-R" w:eastAsia="UD デジタル 教科書体 NK-R" w:hAnsiTheme="minorEastAsia" w:hint="eastAsia"/>
        </w:rPr>
        <w:t>召し上がって</w:t>
      </w:r>
      <w:r w:rsidRPr="00A67824">
        <w:rPr>
          <w:rFonts w:ascii="UD デジタル 教科書体 NK-R" w:eastAsia="UD デジタル 教科書体 NK-R" w:hAnsiTheme="minorEastAsia" w:hint="eastAsia"/>
        </w:rPr>
        <w:t>ください。</w:t>
      </w:r>
    </w:p>
    <w:p w14:paraId="1A742DB9" w14:textId="77777777" w:rsidR="00905FD0" w:rsidRDefault="00905FD0" w:rsidP="00905FD0">
      <w:pPr>
        <w:widowControl/>
        <w:spacing w:line="400" w:lineRule="exact"/>
        <w:jc w:val="left"/>
        <w:rPr>
          <w:rFonts w:ascii="UD デジタル 教科書体 NK-R" w:eastAsia="UD デジタル 教科書体 NK-R" w:hAnsiTheme="minorEastAsia"/>
        </w:rPr>
      </w:pPr>
      <w:r>
        <w:rPr>
          <w:rFonts w:ascii="UD デジタル 教科書体 NK-R" w:eastAsia="UD デジタル 教科書体 NK-R" w:hAnsiTheme="minorEastAsia" w:hint="eastAsia"/>
        </w:rPr>
        <w:t xml:space="preserve">　□申し込む（→何人分ですか？先生と生徒の合計必要数：　</w:t>
      </w:r>
      <w:r w:rsidRPr="00865365">
        <w:rPr>
          <w:rFonts w:ascii="UD デジタル 教科書体 NK-R" w:eastAsia="UD デジタル 教科書体 NK-R" w:hAnsiTheme="minorEastAsia" w:hint="eastAsia"/>
          <w:u w:val="single"/>
        </w:rPr>
        <w:t xml:space="preserve">　　　　　　　　　人分</w:t>
      </w:r>
      <w:r>
        <w:rPr>
          <w:rFonts w:ascii="UD デジタル 教科書体 NK-R" w:eastAsia="UD デジタル 教科書体 NK-R" w:hAnsiTheme="minorEastAsia" w:hint="eastAsia"/>
        </w:rPr>
        <w:t>）</w:t>
      </w:r>
    </w:p>
    <w:p w14:paraId="760ADE1B" w14:textId="77777777" w:rsidR="00905FD0" w:rsidRDefault="00905FD0" w:rsidP="00905FD0">
      <w:pPr>
        <w:widowControl/>
        <w:spacing w:line="400" w:lineRule="exact"/>
        <w:jc w:val="left"/>
        <w:rPr>
          <w:rFonts w:ascii="UD デジタル 教科書体 NK-R" w:eastAsia="UD デジタル 教科書体 NK-R" w:hAnsiTheme="minorEastAsia"/>
        </w:rPr>
      </w:pPr>
      <w:r>
        <w:rPr>
          <w:rFonts w:ascii="UD デジタル 教科書体 NK-R" w:eastAsia="UD デジタル 教科書体 NK-R" w:hAnsiTheme="minorEastAsia" w:hint="eastAsia"/>
        </w:rPr>
        <w:t xml:space="preserve">　□申し込まない</w:t>
      </w:r>
    </w:p>
    <w:p w14:paraId="19F7B217" w14:textId="77777777" w:rsidR="00905FD0" w:rsidRDefault="00905FD0" w:rsidP="00905FD0">
      <w:pPr>
        <w:widowControl/>
        <w:spacing w:line="400" w:lineRule="exact"/>
        <w:jc w:val="left"/>
        <w:rPr>
          <w:rFonts w:ascii="UD デジタル 教科書体 NK-R" w:eastAsia="UD デジタル 教科書体 NK-R" w:hAnsiTheme="minorEastAsia"/>
        </w:rPr>
      </w:pPr>
    </w:p>
    <w:p w14:paraId="4E77CEA2" w14:textId="77777777" w:rsidR="00905FD0" w:rsidRPr="00553FA2" w:rsidRDefault="00905FD0" w:rsidP="00905FD0">
      <w:pPr>
        <w:widowControl/>
        <w:spacing w:line="400" w:lineRule="exact"/>
        <w:jc w:val="left"/>
        <w:rPr>
          <w:rFonts w:ascii="UD デジタル 教科書体 NK-R" w:eastAsia="UD デジタル 教科書体 NK-R" w:hAnsiTheme="minorEastAsia"/>
          <w:b/>
        </w:rPr>
      </w:pPr>
      <w:r w:rsidRPr="00553FA2">
        <w:rPr>
          <w:rFonts w:ascii="UD デジタル 教科書体 NK-R" w:eastAsia="UD デジタル 教科書体 NK-R" w:hAnsiTheme="minorEastAsia" w:hint="eastAsia"/>
          <w:b/>
        </w:rPr>
        <w:t>⑨</w:t>
      </w:r>
      <w:r>
        <w:rPr>
          <w:rFonts w:ascii="UD デジタル 教科書体 NK-R" w:eastAsia="UD デジタル 教科書体 NK-R" w:hAnsiTheme="minorEastAsia" w:hint="eastAsia"/>
          <w:b/>
        </w:rPr>
        <w:t xml:space="preserve">　</w:t>
      </w:r>
      <w:r w:rsidRPr="00553FA2">
        <w:rPr>
          <w:rFonts w:ascii="UD デジタル 教科書体 NK-R" w:eastAsia="UD デジタル 教科書体 NK-R" w:hAnsiTheme="minorEastAsia" w:hint="eastAsia"/>
          <w:b/>
        </w:rPr>
        <w:t>会場</w:t>
      </w:r>
      <w:r>
        <w:rPr>
          <w:rFonts w:ascii="UD デジタル 教科書体 NK-R" w:eastAsia="UD デジタル 教科書体 NK-R" w:hAnsiTheme="minorEastAsia" w:hint="eastAsia"/>
          <w:b/>
        </w:rPr>
        <w:t>（徳島大学）</w:t>
      </w:r>
      <w:r w:rsidRPr="00553FA2">
        <w:rPr>
          <w:rFonts w:ascii="UD デジタル 教科書体 NK-R" w:eastAsia="UD デジタル 教科書体 NK-R" w:hAnsiTheme="minorEastAsia" w:hint="eastAsia"/>
          <w:b/>
        </w:rPr>
        <w:t xml:space="preserve">までの交通手段を記載してください。　</w:t>
      </w:r>
    </w:p>
    <w:p w14:paraId="653EF21E" w14:textId="77777777" w:rsidR="00905FD0" w:rsidRPr="00865365" w:rsidRDefault="00905FD0" w:rsidP="00905FD0">
      <w:pPr>
        <w:widowControl/>
        <w:spacing w:line="400" w:lineRule="exact"/>
        <w:jc w:val="left"/>
        <w:rPr>
          <w:rFonts w:ascii="UD デジタル 教科書体 NK-R" w:eastAsia="UD デジタル 教科書体 NK-R" w:hAnsiTheme="minorEastAsia"/>
        </w:rPr>
      </w:pPr>
      <w:r w:rsidRPr="00865365">
        <w:rPr>
          <w:rFonts w:ascii="UD デジタル 教科書体 NK-R" w:eastAsia="UD デジタル 教科書体 NK-R" w:hAnsiTheme="minorEastAsia" w:hint="eastAsia"/>
        </w:rPr>
        <w:t>例）参加者各自が</w:t>
      </w:r>
      <w:r w:rsidRPr="00865365">
        <w:rPr>
          <w:rFonts w:ascii="UD デジタル 教科書体 NK-R" w:eastAsia="UD デジタル 教科書体 NK-R" w:hAnsiTheme="minorEastAsia"/>
        </w:rPr>
        <w:t>JR（またはバス）で来る:</w:t>
      </w:r>
      <w:r w:rsidRPr="00865365">
        <w:rPr>
          <w:rFonts w:ascii="UD デジタル 教科書体 NK-R" w:eastAsia="UD デジタル 教科書体 NK-R" w:hAnsiTheme="minorEastAsia"/>
        </w:rPr>
        <w:t>◎◎</w:t>
      </w:r>
      <w:r w:rsidRPr="00865365">
        <w:rPr>
          <w:rFonts w:ascii="UD デジタル 教科書体 NK-R" w:eastAsia="UD デジタル 教科書体 NK-R" w:hAnsiTheme="minorEastAsia"/>
        </w:rPr>
        <w:t>駅～〇〇駅</w:t>
      </w:r>
    </w:p>
    <w:p w14:paraId="3ADB5DDD" w14:textId="77777777" w:rsidR="00905FD0" w:rsidRDefault="00905FD0" w:rsidP="00905FD0">
      <w:pPr>
        <w:widowControl/>
        <w:spacing w:line="400" w:lineRule="exact"/>
        <w:jc w:val="left"/>
        <w:rPr>
          <w:rFonts w:ascii="UD デジタル 教科書体 NK-R" w:eastAsia="UD デジタル 教科書体 NK-R" w:hAnsiTheme="minorEastAsia"/>
        </w:rPr>
      </w:pPr>
      <w:r w:rsidRPr="00865365">
        <w:rPr>
          <w:rFonts w:ascii="UD デジタル 教科書体 NK-R" w:eastAsia="UD デジタル 教科書体 NK-R" w:hAnsiTheme="minorEastAsia" w:hint="eastAsia"/>
        </w:rPr>
        <w:t>例）自家用車</w:t>
      </w:r>
      <w:r w:rsidRPr="00865365">
        <w:rPr>
          <w:rFonts w:ascii="UD デジタル 教科書体 NK-R" w:eastAsia="UD デジタル 教科書体 NK-R" w:hAnsiTheme="minorEastAsia"/>
        </w:rPr>
        <w:t>1台に乗り合いで来る（〇〇高校より</w:t>
      </w:r>
      <w:r>
        <w:rPr>
          <w:rFonts w:ascii="UD デジタル 教科書体 NK-R" w:eastAsia="UD デジタル 教科書体 NK-R" w:hAnsiTheme="minorEastAsia" w:hint="eastAsia"/>
        </w:rPr>
        <w:t>徳島大学</w:t>
      </w:r>
      <w:r w:rsidRPr="00865365">
        <w:rPr>
          <w:rFonts w:ascii="UD デジタル 教科書体 NK-R" w:eastAsia="UD デジタル 教科書体 NK-R" w:hAnsiTheme="minorEastAsia"/>
        </w:rPr>
        <w:t>まで）</w:t>
      </w:r>
    </w:p>
    <w:p w14:paraId="68F578FF" w14:textId="0CACAF85" w:rsidR="005D7BA6" w:rsidRDefault="00905FD0" w:rsidP="00905FD0">
      <w:pPr>
        <w:spacing w:line="400" w:lineRule="exact"/>
        <w:jc w:val="center"/>
        <w:rPr>
          <w:rFonts w:ascii="UD デジタル 教科書体 NK-R" w:eastAsia="UD デジタル 教科書体 NK-R" w:hAnsiTheme="minorEastAsia"/>
          <w:sz w:val="22"/>
        </w:rPr>
      </w:pPr>
      <w:r w:rsidRPr="003D0170">
        <w:rPr>
          <w:rFonts w:ascii="UD デジタル 教科書体 NK-R" w:eastAsia="UD デジタル 教科書体 NK-R" w:hint="eastAsia"/>
        </w:rPr>
        <w:t>＊公共交通機関換算の交通費を支給します</w:t>
      </w:r>
      <w:r>
        <w:rPr>
          <w:rFonts w:ascii="UD デジタル 教科書体 NK-R" w:eastAsia="UD デジタル 教科書体 NK-R" w:hint="eastAsia"/>
        </w:rPr>
        <w:t xml:space="preserve">。　　</w:t>
      </w:r>
      <w:r w:rsidRPr="003D0170">
        <w:rPr>
          <w:rFonts w:ascii="UD デジタル 教科書体 NK-R" w:eastAsia="UD デジタル 教科書体 NK-R" w:hint="eastAsia"/>
        </w:rPr>
        <w:t>宿泊費用</w:t>
      </w:r>
      <w:r>
        <w:rPr>
          <w:rFonts w:ascii="UD デジタル 教科書体 NK-R" w:eastAsia="UD デジタル 教科書体 NK-R" w:hint="eastAsia"/>
        </w:rPr>
        <w:t>の支給はできません</w:t>
      </w:r>
      <w:r w:rsidRPr="003D0170">
        <w:rPr>
          <w:rFonts w:ascii="UD デジタル 教科書体 NK-R" w:eastAsia="UD デジタル 教科書体 NK-R" w:hint="eastAsia"/>
        </w:rPr>
        <w:t>。</w:t>
      </w:r>
      <w:r>
        <w:rPr>
          <w:rFonts w:ascii="UD デジタル 教科書体 NK-R" w:eastAsia="UD デジタル 教科書体 NK-R" w:hint="eastAsia"/>
        </w:rPr>
        <w:t xml:space="preserve">何卒ご了解ください。　</w:t>
      </w:r>
    </w:p>
    <w:p w14:paraId="2C2FCF4A" w14:textId="77777777" w:rsidR="005D7BA6" w:rsidRPr="00177D79" w:rsidRDefault="005D7BA6" w:rsidP="005D7BA6">
      <w:pPr>
        <w:widowControl/>
        <w:spacing w:line="400" w:lineRule="exact"/>
        <w:jc w:val="left"/>
        <w:rPr>
          <w:rFonts w:ascii="UD デジタル 教科書体 NK-R" w:eastAsia="UD デジタル 教科書体 NK-R" w:hAnsiTheme="minorEastAsia"/>
          <w:sz w:val="22"/>
        </w:rPr>
      </w:pPr>
    </w:p>
    <w:p w14:paraId="41301F00" w14:textId="77777777" w:rsidR="005D7BA6" w:rsidRPr="00F7378E" w:rsidRDefault="005D7BA6" w:rsidP="005D7BA6">
      <w:pPr>
        <w:widowControl/>
        <w:jc w:val="left"/>
        <w:rPr>
          <w:rFonts w:ascii="UD デジタル 教科書体 NK-R" w:eastAsia="UD デジタル 教科書体 NK-R"/>
        </w:rPr>
      </w:pPr>
    </w:p>
    <w:p w14:paraId="02E920C1" w14:textId="77777777" w:rsidR="00F7378E" w:rsidRPr="00F7378E" w:rsidRDefault="00F7378E" w:rsidP="00F7378E">
      <w:pPr>
        <w:spacing w:line="400" w:lineRule="exact"/>
        <w:rPr>
          <w:rFonts w:ascii="UD デジタル 教科書体 NK-R" w:eastAsia="UD デジタル 教科書体 NK-R"/>
        </w:rPr>
      </w:pPr>
    </w:p>
    <w:sectPr w:rsidR="00F7378E" w:rsidRPr="00F7378E" w:rsidSect="002F2B73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FC740" w14:textId="77777777" w:rsidR="00AE7E55" w:rsidRDefault="00AE7E55" w:rsidP="005516DE">
      <w:r>
        <w:separator/>
      </w:r>
    </w:p>
  </w:endnote>
  <w:endnote w:type="continuationSeparator" w:id="0">
    <w:p w14:paraId="1C229966" w14:textId="77777777" w:rsidR="00AE7E55" w:rsidRDefault="00AE7E55" w:rsidP="0055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明朝 ProN W3">
    <w:charset w:val="4E"/>
    <w:family w:val="auto"/>
    <w:pitch w:val="variable"/>
    <w:sig w:usb0="E00002FF" w:usb1="7AC7FFFF" w:usb2="00000012" w:usb3="00000000" w:csb0="0002000D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C944" w14:textId="77777777" w:rsidR="00AE7E55" w:rsidRDefault="00AE7E55" w:rsidP="005516DE">
      <w:r>
        <w:separator/>
      </w:r>
    </w:p>
  </w:footnote>
  <w:footnote w:type="continuationSeparator" w:id="0">
    <w:p w14:paraId="6C9980DA" w14:textId="77777777" w:rsidR="00AE7E55" w:rsidRDefault="00AE7E55" w:rsidP="00551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1199" w14:textId="6FEC01B5" w:rsidR="002C3A6E" w:rsidRDefault="00890D7E" w:rsidP="002C3A6E">
    <w:pPr>
      <w:pStyle w:val="aa"/>
      <w:tabs>
        <w:tab w:val="clear" w:pos="4252"/>
        <w:tab w:val="clear" w:pos="8504"/>
        <w:tab w:val="left" w:pos="3220"/>
      </w:tabs>
    </w:pPr>
    <w:r w:rsidRPr="00890D7E">
      <w:rPr>
        <w:noProof/>
      </w:rPr>
      <w:drawing>
        <wp:anchor distT="0" distB="0" distL="114300" distR="114300" simplePos="0" relativeHeight="251658240" behindDoc="0" locked="0" layoutInCell="1" allowOverlap="1" wp14:anchorId="4C0A6B6C" wp14:editId="5FDF5585">
          <wp:simplePos x="0" y="0"/>
          <wp:positionH relativeFrom="column">
            <wp:posOffset>0</wp:posOffset>
          </wp:positionH>
          <wp:positionV relativeFrom="paragraph">
            <wp:posOffset>-349885</wp:posOffset>
          </wp:positionV>
          <wp:extent cx="6188710" cy="696595"/>
          <wp:effectExtent l="0" t="0" r="2540" b="8255"/>
          <wp:wrapNone/>
          <wp:docPr id="655054212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5421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69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11D71"/>
    <w:multiLevelType w:val="hybridMultilevel"/>
    <w:tmpl w:val="F7342E84"/>
    <w:lvl w:ilvl="0" w:tplc="B4A0D4BC">
      <w:start w:val="1"/>
      <w:numFmt w:val="decimalFullWidth"/>
      <w:lvlText w:val="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70792FE1"/>
    <w:multiLevelType w:val="hybridMultilevel"/>
    <w:tmpl w:val="82627DBC"/>
    <w:lvl w:ilvl="0" w:tplc="384C130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70414B9"/>
    <w:multiLevelType w:val="hybridMultilevel"/>
    <w:tmpl w:val="E6E6B2DA"/>
    <w:lvl w:ilvl="0" w:tplc="B4A0D4BC">
      <w:start w:val="1"/>
      <w:numFmt w:val="decimalFullWidth"/>
      <w:lvlText w:val="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29455879">
    <w:abstractNumId w:val="2"/>
  </w:num>
  <w:num w:numId="2" w16cid:durableId="2123065668">
    <w:abstractNumId w:val="0"/>
  </w:num>
  <w:num w:numId="3" w16cid:durableId="1443839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0A"/>
    <w:rsid w:val="00016C1B"/>
    <w:rsid w:val="00027C28"/>
    <w:rsid w:val="00035116"/>
    <w:rsid w:val="000637C7"/>
    <w:rsid w:val="00082997"/>
    <w:rsid w:val="000A4612"/>
    <w:rsid w:val="000B586B"/>
    <w:rsid w:val="0010200D"/>
    <w:rsid w:val="001359D6"/>
    <w:rsid w:val="00155600"/>
    <w:rsid w:val="00165AD7"/>
    <w:rsid w:val="001A0067"/>
    <w:rsid w:val="001C5E7F"/>
    <w:rsid w:val="001D740D"/>
    <w:rsid w:val="00236636"/>
    <w:rsid w:val="002439B5"/>
    <w:rsid w:val="0025047B"/>
    <w:rsid w:val="00285FA5"/>
    <w:rsid w:val="002A055C"/>
    <w:rsid w:val="002C3A6E"/>
    <w:rsid w:val="002F0784"/>
    <w:rsid w:val="002F2B73"/>
    <w:rsid w:val="00313264"/>
    <w:rsid w:val="00323872"/>
    <w:rsid w:val="00326296"/>
    <w:rsid w:val="0038036D"/>
    <w:rsid w:val="00384F58"/>
    <w:rsid w:val="003D0170"/>
    <w:rsid w:val="004243FB"/>
    <w:rsid w:val="00464095"/>
    <w:rsid w:val="004A0189"/>
    <w:rsid w:val="004B6FBA"/>
    <w:rsid w:val="004C01E9"/>
    <w:rsid w:val="004D5925"/>
    <w:rsid w:val="004D7CF5"/>
    <w:rsid w:val="00511B72"/>
    <w:rsid w:val="005516DE"/>
    <w:rsid w:val="00553FA2"/>
    <w:rsid w:val="005715C2"/>
    <w:rsid w:val="00584938"/>
    <w:rsid w:val="00591A50"/>
    <w:rsid w:val="005B0354"/>
    <w:rsid w:val="005B5661"/>
    <w:rsid w:val="005C326D"/>
    <w:rsid w:val="005C74E5"/>
    <w:rsid w:val="005D0C49"/>
    <w:rsid w:val="005D4BA7"/>
    <w:rsid w:val="005D7BA6"/>
    <w:rsid w:val="006001E9"/>
    <w:rsid w:val="006036E6"/>
    <w:rsid w:val="00621F59"/>
    <w:rsid w:val="00634F41"/>
    <w:rsid w:val="0063649F"/>
    <w:rsid w:val="0065660D"/>
    <w:rsid w:val="00677594"/>
    <w:rsid w:val="0068602A"/>
    <w:rsid w:val="006E4CF7"/>
    <w:rsid w:val="006E793F"/>
    <w:rsid w:val="00703579"/>
    <w:rsid w:val="00704F20"/>
    <w:rsid w:val="007C6776"/>
    <w:rsid w:val="00822627"/>
    <w:rsid w:val="00831726"/>
    <w:rsid w:val="00836DC5"/>
    <w:rsid w:val="0084533C"/>
    <w:rsid w:val="00865365"/>
    <w:rsid w:val="00881AD6"/>
    <w:rsid w:val="00890D7E"/>
    <w:rsid w:val="00894489"/>
    <w:rsid w:val="008D4555"/>
    <w:rsid w:val="008E08D9"/>
    <w:rsid w:val="00905FD0"/>
    <w:rsid w:val="00915985"/>
    <w:rsid w:val="00931C03"/>
    <w:rsid w:val="00973A4B"/>
    <w:rsid w:val="00997816"/>
    <w:rsid w:val="00A066CC"/>
    <w:rsid w:val="00A2491C"/>
    <w:rsid w:val="00A67824"/>
    <w:rsid w:val="00A770EE"/>
    <w:rsid w:val="00A927DB"/>
    <w:rsid w:val="00A9382F"/>
    <w:rsid w:val="00AA659E"/>
    <w:rsid w:val="00AC0E64"/>
    <w:rsid w:val="00AC124B"/>
    <w:rsid w:val="00AD4EC2"/>
    <w:rsid w:val="00AE25D6"/>
    <w:rsid w:val="00AE70B0"/>
    <w:rsid w:val="00AE7E55"/>
    <w:rsid w:val="00B92422"/>
    <w:rsid w:val="00BA2B8C"/>
    <w:rsid w:val="00BE7EB4"/>
    <w:rsid w:val="00BF4093"/>
    <w:rsid w:val="00C3742A"/>
    <w:rsid w:val="00C42426"/>
    <w:rsid w:val="00C45F81"/>
    <w:rsid w:val="00C64E6E"/>
    <w:rsid w:val="00C931D9"/>
    <w:rsid w:val="00CB1509"/>
    <w:rsid w:val="00CB79B8"/>
    <w:rsid w:val="00CF01FC"/>
    <w:rsid w:val="00D20A2E"/>
    <w:rsid w:val="00D3252E"/>
    <w:rsid w:val="00D52D7C"/>
    <w:rsid w:val="00D90EF0"/>
    <w:rsid w:val="00DB0853"/>
    <w:rsid w:val="00DC511C"/>
    <w:rsid w:val="00DE7099"/>
    <w:rsid w:val="00E03AC1"/>
    <w:rsid w:val="00E3795D"/>
    <w:rsid w:val="00E663B9"/>
    <w:rsid w:val="00E97347"/>
    <w:rsid w:val="00EA57A8"/>
    <w:rsid w:val="00EB7426"/>
    <w:rsid w:val="00ED500A"/>
    <w:rsid w:val="00EE4F47"/>
    <w:rsid w:val="00EF179D"/>
    <w:rsid w:val="00F12BFE"/>
    <w:rsid w:val="00F309FA"/>
    <w:rsid w:val="00F7378E"/>
    <w:rsid w:val="00F92887"/>
    <w:rsid w:val="00FB2947"/>
    <w:rsid w:val="00FB2AFF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DE93D"/>
  <w15:chartTrackingRefBased/>
  <w15:docId w15:val="{556081F2-FD62-4CDB-8814-A267F0F8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9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ED500A"/>
  </w:style>
  <w:style w:type="character" w:customStyle="1" w:styleId="a4">
    <w:name w:val="挨拶文 (文字)"/>
    <w:basedOn w:val="a0"/>
    <w:link w:val="a3"/>
    <w:uiPriority w:val="99"/>
    <w:rsid w:val="00ED500A"/>
  </w:style>
  <w:style w:type="paragraph" w:styleId="a5">
    <w:name w:val="Closing"/>
    <w:basedOn w:val="a"/>
    <w:link w:val="a6"/>
    <w:uiPriority w:val="99"/>
    <w:unhideWhenUsed/>
    <w:rsid w:val="00ED500A"/>
    <w:pPr>
      <w:jc w:val="right"/>
    </w:pPr>
  </w:style>
  <w:style w:type="character" w:customStyle="1" w:styleId="a6">
    <w:name w:val="結語 (文字)"/>
    <w:basedOn w:val="a0"/>
    <w:link w:val="a5"/>
    <w:uiPriority w:val="99"/>
    <w:rsid w:val="00ED500A"/>
  </w:style>
  <w:style w:type="paragraph" w:styleId="a7">
    <w:name w:val="Note Heading"/>
    <w:basedOn w:val="a"/>
    <w:next w:val="a"/>
    <w:link w:val="a8"/>
    <w:uiPriority w:val="99"/>
    <w:unhideWhenUsed/>
    <w:rsid w:val="00ED500A"/>
    <w:pPr>
      <w:jc w:val="center"/>
    </w:pPr>
  </w:style>
  <w:style w:type="character" w:customStyle="1" w:styleId="a8">
    <w:name w:val="記 (文字)"/>
    <w:basedOn w:val="a0"/>
    <w:link w:val="a7"/>
    <w:uiPriority w:val="99"/>
    <w:rsid w:val="00ED500A"/>
  </w:style>
  <w:style w:type="paragraph" w:styleId="a9">
    <w:name w:val="List Paragraph"/>
    <w:basedOn w:val="a"/>
    <w:uiPriority w:val="34"/>
    <w:qFormat/>
    <w:rsid w:val="00ED500A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5516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16DE"/>
  </w:style>
  <w:style w:type="paragraph" w:styleId="ac">
    <w:name w:val="footer"/>
    <w:basedOn w:val="a"/>
    <w:link w:val="ad"/>
    <w:uiPriority w:val="99"/>
    <w:unhideWhenUsed/>
    <w:rsid w:val="005516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16DE"/>
  </w:style>
  <w:style w:type="character" w:styleId="ae">
    <w:name w:val="Hyperlink"/>
    <w:basedOn w:val="a0"/>
    <w:uiPriority w:val="99"/>
    <w:unhideWhenUsed/>
    <w:rsid w:val="0025047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5047B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C45F81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A2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2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TKAWAZOE</dc:creator>
  <cp:keywords/>
  <dc:description/>
  <cp:lastModifiedBy>淳 田母神</cp:lastModifiedBy>
  <cp:revision>6</cp:revision>
  <dcterms:created xsi:type="dcterms:W3CDTF">2023-06-12T00:12:00Z</dcterms:created>
  <dcterms:modified xsi:type="dcterms:W3CDTF">2025-06-23T02:06:00Z</dcterms:modified>
</cp:coreProperties>
</file>